
<file path=[Content_Types].xml><?xml version="1.0" encoding="utf-8"?>
<Types xmlns="http://schemas.openxmlformats.org/package/2006/content-types">
  <Default Extension="png" ContentType="image/png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F4679" w:rsidRPr="002D596D" w:rsidRDefault="007F4679" w:rsidP="007F4679">
      <w:pPr>
        <w:rPr>
          <w:rFonts w:cs="Arial"/>
          <w:b/>
          <w:lang w:val="en-ZA"/>
        </w:rPr>
      </w:pPr>
      <w:r w:rsidRPr="002D596D">
        <w:rPr>
          <w:rFonts w:cs="Arial"/>
          <w:b/>
          <w:sz w:val="28"/>
          <w:szCs w:val="28"/>
          <w:lang w:val="en-ZA"/>
        </w:rPr>
        <w:t xml:space="preserve">Market Notice </w:t>
      </w:r>
    </w:p>
    <w:p w:rsidR="007F4679" w:rsidRPr="002D596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</w:p>
    <w:p w:rsidR="007F4679" w:rsidRPr="002D596D" w:rsidRDefault="007F4679" w:rsidP="007F4679">
      <w:pPr>
        <w:spacing w:line="312" w:lineRule="auto"/>
        <w:jc w:val="both"/>
        <w:rPr>
          <w:rFonts w:cs="Arial"/>
          <w:b/>
          <w:sz w:val="18"/>
          <w:szCs w:val="18"/>
          <w:lang w:val="en-ZA"/>
        </w:rPr>
      </w:pPr>
      <w:r w:rsidRPr="002D596D">
        <w:rPr>
          <w:rFonts w:cs="Arial"/>
          <w:b/>
          <w:sz w:val="18"/>
          <w:szCs w:val="18"/>
          <w:lang w:val="en-ZA"/>
        </w:rPr>
        <w:t>Date:</w:t>
      </w:r>
      <w:r w:rsidRPr="002D596D">
        <w:rPr>
          <w:rFonts w:cs="Arial"/>
          <w:b/>
          <w:sz w:val="18"/>
          <w:szCs w:val="18"/>
          <w:lang w:val="en-ZA"/>
        </w:rPr>
        <w:tab/>
        <w:t>1</w:t>
      </w:r>
      <w:r w:rsidR="002D596D" w:rsidRPr="002D596D">
        <w:rPr>
          <w:rFonts w:cs="Arial"/>
          <w:b/>
          <w:sz w:val="18"/>
          <w:szCs w:val="18"/>
          <w:lang w:val="en-ZA"/>
        </w:rPr>
        <w:t>4</w:t>
      </w:r>
      <w:r w:rsidRPr="002D596D">
        <w:rPr>
          <w:rFonts w:cs="Arial"/>
          <w:b/>
          <w:sz w:val="18"/>
          <w:szCs w:val="18"/>
          <w:lang w:val="en-ZA"/>
        </w:rPr>
        <w:t xml:space="preserve"> February 2013</w:t>
      </w:r>
    </w:p>
    <w:p w:rsidR="007F4679" w:rsidRPr="002D596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2D596D" w:rsidRDefault="007F4679" w:rsidP="007F4679">
      <w:pPr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2D596D" w:rsidRDefault="007F4679" w:rsidP="007F4679">
      <w:pPr>
        <w:suppressAutoHyphens/>
        <w:spacing w:line="312" w:lineRule="auto"/>
        <w:ind w:right="-425"/>
        <w:jc w:val="both"/>
        <w:rPr>
          <w:rFonts w:cs="Arial"/>
          <w:sz w:val="18"/>
          <w:szCs w:val="18"/>
          <w:lang w:val="en-ZA"/>
        </w:rPr>
      </w:pPr>
      <w:r w:rsidRPr="002D596D">
        <w:rPr>
          <w:rFonts w:cs="Arial"/>
          <w:b/>
          <w:smallCaps/>
          <w:sz w:val="18"/>
          <w:szCs w:val="18"/>
          <w:lang w:val="en-ZA"/>
        </w:rPr>
        <w:t>Subject:</w:t>
      </w:r>
      <w:r w:rsidRPr="002D596D">
        <w:rPr>
          <w:rFonts w:cs="Arial"/>
          <w:b/>
          <w:sz w:val="18"/>
          <w:szCs w:val="18"/>
          <w:lang w:val="en-ZA"/>
        </w:rPr>
        <w:t xml:space="preserve">   </w:t>
      </w:r>
      <w:r w:rsidRPr="002D596D">
        <w:rPr>
          <w:rFonts w:cs="Arial"/>
          <w:sz w:val="18"/>
          <w:szCs w:val="18"/>
          <w:lang w:val="en-ZA"/>
        </w:rPr>
        <w:t>New Financial Instrument Listing</w:t>
      </w:r>
      <w:r w:rsidRPr="002D596D">
        <w:rPr>
          <w:rFonts w:cs="Arial"/>
          <w:sz w:val="18"/>
          <w:szCs w:val="18"/>
          <w:lang w:val="en-ZA"/>
        </w:rPr>
        <w:tab/>
      </w:r>
    </w:p>
    <w:p w:rsidR="007F4679" w:rsidRPr="002D596D" w:rsidRDefault="007F4679" w:rsidP="007F4679">
      <w:pPr>
        <w:suppressAutoHyphens/>
        <w:spacing w:line="288" w:lineRule="auto"/>
        <w:ind w:right="-425"/>
        <w:rPr>
          <w:rFonts w:cs="Arial"/>
          <w:b/>
          <w:i/>
          <w:sz w:val="18"/>
          <w:szCs w:val="18"/>
          <w:lang w:val="en-ZA"/>
        </w:rPr>
      </w:pPr>
      <w:r w:rsidRPr="002D596D">
        <w:rPr>
          <w:rFonts w:cs="Arial"/>
          <w:b/>
          <w:i/>
          <w:sz w:val="18"/>
          <w:szCs w:val="18"/>
          <w:lang w:val="en-ZA"/>
        </w:rPr>
        <w:t xml:space="preserve">(ABSA BANK </w:t>
      </w:r>
      <w:proofErr w:type="gramStart"/>
      <w:r w:rsidRPr="002D596D">
        <w:rPr>
          <w:rFonts w:cs="Arial"/>
          <w:b/>
          <w:i/>
          <w:sz w:val="18"/>
          <w:szCs w:val="18"/>
          <w:lang w:val="en-ZA"/>
        </w:rPr>
        <w:t>LIMITED  –</w:t>
      </w:r>
      <w:proofErr w:type="gramEnd"/>
      <w:r w:rsidRPr="002D596D">
        <w:rPr>
          <w:rFonts w:cs="Arial"/>
          <w:b/>
          <w:i/>
          <w:sz w:val="18"/>
          <w:szCs w:val="18"/>
          <w:lang w:val="en-ZA"/>
        </w:rPr>
        <w:t>“ACL205”)</w:t>
      </w:r>
    </w:p>
    <w:p w:rsidR="007F4679" w:rsidRPr="002D596D" w:rsidRDefault="007F4679" w:rsidP="007F4679">
      <w:pPr>
        <w:suppressAutoHyphens/>
        <w:spacing w:line="312" w:lineRule="auto"/>
        <w:ind w:right="-425"/>
        <w:jc w:val="both"/>
        <w:rPr>
          <w:rFonts w:cs="Arial"/>
          <w:b/>
          <w:i/>
          <w:sz w:val="18"/>
          <w:szCs w:val="18"/>
          <w:lang w:val="en-ZA"/>
        </w:rPr>
      </w:pPr>
    </w:p>
    <w:p w:rsidR="007F4679" w:rsidRPr="002D596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  <w:r w:rsidRPr="002D596D">
        <w:rPr>
          <w:rFonts w:cs="Arial"/>
          <w:sz w:val="18"/>
          <w:szCs w:val="18"/>
          <w:lang w:val="en-ZA"/>
        </w:rPr>
        <w:t>====================================================</w:t>
      </w:r>
    </w:p>
    <w:p w:rsidR="007F4679" w:rsidRPr="002D596D" w:rsidRDefault="007F4679" w:rsidP="007F4679">
      <w:pPr>
        <w:suppressAutoHyphens/>
        <w:spacing w:line="312" w:lineRule="auto"/>
        <w:jc w:val="both"/>
        <w:rPr>
          <w:rFonts w:cs="Arial"/>
          <w:sz w:val="18"/>
          <w:szCs w:val="18"/>
          <w:lang w:val="en-ZA"/>
        </w:rPr>
      </w:pPr>
    </w:p>
    <w:p w:rsidR="007F4679" w:rsidRPr="00F7634C" w:rsidRDefault="007F4679" w:rsidP="007F4679">
      <w:pPr>
        <w:suppressAutoHyphens/>
        <w:spacing w:line="288" w:lineRule="auto"/>
        <w:ind w:right="29"/>
        <w:jc w:val="both"/>
        <w:rPr>
          <w:rFonts w:cs="Arial"/>
          <w:sz w:val="18"/>
          <w:szCs w:val="18"/>
          <w:lang w:val="en-ZA"/>
        </w:rPr>
      </w:pPr>
      <w:r w:rsidRPr="002D596D">
        <w:rPr>
          <w:rFonts w:cs="Arial"/>
          <w:color w:val="333333"/>
          <w:sz w:val="18"/>
          <w:szCs w:val="18"/>
          <w:lang w:val="en-ZA"/>
        </w:rPr>
        <w:t>The JSE Limited has granted a listing to</w:t>
      </w:r>
      <w:r w:rsidRPr="002D596D">
        <w:rPr>
          <w:rFonts w:cs="Arial"/>
          <w:sz w:val="18"/>
          <w:szCs w:val="18"/>
          <w:lang w:val="en-ZA"/>
        </w:rPr>
        <w:t xml:space="preserve"> </w:t>
      </w:r>
      <w:r w:rsidRPr="002D596D">
        <w:rPr>
          <w:rFonts w:cs="Arial"/>
          <w:b/>
          <w:sz w:val="18"/>
          <w:szCs w:val="18"/>
          <w:lang w:val="en-ZA"/>
        </w:rPr>
        <w:t>ABSA BANK LIMITED</w:t>
      </w:r>
      <w:r w:rsidR="00135F28" w:rsidRPr="002D596D">
        <w:rPr>
          <w:rFonts w:cs="Arial"/>
          <w:b/>
          <w:sz w:val="18"/>
          <w:szCs w:val="18"/>
          <w:lang w:val="en-ZA"/>
        </w:rPr>
        <w:t xml:space="preserve"> “ACL205”</w:t>
      </w:r>
      <w:r w:rsidR="005005DC" w:rsidRPr="002D596D">
        <w:rPr>
          <w:rFonts w:cs="Arial"/>
          <w:sz w:val="18"/>
          <w:szCs w:val="18"/>
          <w:lang w:val="en-ZA"/>
        </w:rPr>
        <w:t xml:space="preserve"> on </w:t>
      </w:r>
      <w:r w:rsidRPr="002D596D">
        <w:rPr>
          <w:rFonts w:cs="Arial"/>
          <w:sz w:val="18"/>
          <w:szCs w:val="18"/>
          <w:lang w:val="en-ZA"/>
        </w:rPr>
        <w:t>Interest Rate Market</w:t>
      </w:r>
      <w:r w:rsidR="00CA22C4" w:rsidRPr="002D596D">
        <w:rPr>
          <w:rFonts w:cs="Arial"/>
          <w:sz w:val="18"/>
          <w:szCs w:val="18"/>
          <w:lang w:val="en-ZA"/>
        </w:rPr>
        <w:t xml:space="preserve"> with effect from </w:t>
      </w:r>
      <w:r w:rsidRPr="002D596D">
        <w:rPr>
          <w:rFonts w:cs="Arial"/>
          <w:sz w:val="18"/>
          <w:szCs w:val="18"/>
          <w:lang w:val="en-ZA"/>
        </w:rPr>
        <w:t>14 February 2013</w:t>
      </w:r>
      <w:r w:rsidR="00CA22C4" w:rsidRPr="002D596D">
        <w:rPr>
          <w:rFonts w:cs="Arial"/>
          <w:sz w:val="18"/>
          <w:szCs w:val="18"/>
          <w:lang w:val="en-ZA"/>
        </w:rPr>
        <w:t xml:space="preserve"> </w:t>
      </w:r>
      <w:r w:rsidRPr="002D596D">
        <w:rPr>
          <w:rFonts w:cs="Arial"/>
          <w:sz w:val="18"/>
          <w:szCs w:val="18"/>
          <w:lang w:val="en-ZA"/>
        </w:rPr>
        <w:t xml:space="preserve">under </w:t>
      </w:r>
      <w:r w:rsidR="00CA22C4" w:rsidRPr="002D596D">
        <w:rPr>
          <w:rFonts w:cs="Arial"/>
          <w:sz w:val="18"/>
          <w:szCs w:val="18"/>
          <w:lang w:val="en-ZA"/>
        </w:rPr>
        <w:t>its</w:t>
      </w:r>
      <w:r w:rsidRPr="002D596D">
        <w:rPr>
          <w:rFonts w:cs="Arial"/>
          <w:sz w:val="18"/>
          <w:szCs w:val="18"/>
          <w:lang w:val="en-ZA"/>
        </w:rPr>
        <w:t xml:space="preserve"> </w:t>
      </w:r>
      <w:r w:rsidR="00135F28" w:rsidRPr="002D596D">
        <w:rPr>
          <w:rFonts w:cs="Arial"/>
          <w:sz w:val="18"/>
          <w:szCs w:val="18"/>
          <w:lang w:val="en-ZA"/>
        </w:rPr>
        <w:t>Credit- Linked Note Programme dated 19 July 2007</w:t>
      </w:r>
      <w:r w:rsidRPr="002D596D">
        <w:rPr>
          <w:rFonts w:cs="Arial"/>
          <w:sz w:val="18"/>
          <w:szCs w:val="18"/>
          <w:lang w:val="en-ZA"/>
        </w:rPr>
        <w:t>.</w:t>
      </w:r>
    </w:p>
    <w:p w:rsidR="007F4679" w:rsidRPr="00F7634C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5005DC" w:rsidRPr="00F7634C" w:rsidRDefault="005005DC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</w:p>
    <w:p w:rsidR="007F4679" w:rsidRPr="00F7634C" w:rsidRDefault="007F4679" w:rsidP="007F4679">
      <w:pPr>
        <w:suppressAutoHyphens/>
        <w:spacing w:line="312" w:lineRule="auto"/>
        <w:ind w:right="26"/>
        <w:jc w:val="both"/>
        <w:rPr>
          <w:rFonts w:cs="Arial"/>
          <w:b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 xml:space="preserve">INSTRUMENT TYPE: </w:t>
      </w:r>
      <w:r w:rsidR="00135F28" w:rsidRPr="00F7634C">
        <w:rPr>
          <w:rFonts w:cs="Arial"/>
          <w:b/>
          <w:sz w:val="18"/>
          <w:szCs w:val="18"/>
          <w:lang w:val="en-ZA"/>
        </w:rPr>
        <w:tab/>
      </w:r>
      <w:r w:rsidR="00135F28" w:rsidRPr="00F7634C">
        <w:rPr>
          <w:rFonts w:cs="Arial"/>
          <w:b/>
          <w:sz w:val="18"/>
          <w:szCs w:val="18"/>
          <w:lang w:val="en-ZA"/>
        </w:rPr>
        <w:tab/>
      </w:r>
      <w:r w:rsidR="00135F28"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b/>
          <w:sz w:val="18"/>
          <w:szCs w:val="18"/>
          <w:lang w:val="en-ZA"/>
        </w:rPr>
        <w:t xml:space="preserve">Credit Linked </w:t>
      </w:r>
      <w:r w:rsidR="00135F28" w:rsidRPr="00F7634C">
        <w:rPr>
          <w:rFonts w:cs="Arial"/>
          <w:b/>
          <w:sz w:val="18"/>
          <w:szCs w:val="18"/>
          <w:lang w:val="en-ZA"/>
        </w:rPr>
        <w:t xml:space="preserve">Floating Rate </w:t>
      </w:r>
      <w:r w:rsidRPr="00F7634C">
        <w:rPr>
          <w:rFonts w:cs="Arial"/>
          <w:b/>
          <w:sz w:val="18"/>
          <w:szCs w:val="18"/>
          <w:lang w:val="en-ZA"/>
        </w:rPr>
        <w:t>Note</w:t>
      </w:r>
    </w:p>
    <w:p w:rsidR="007F4679" w:rsidRPr="00F7634C" w:rsidRDefault="007F4679" w:rsidP="007F4679">
      <w:pPr>
        <w:suppressAutoHyphens/>
        <w:spacing w:line="312" w:lineRule="auto"/>
        <w:ind w:right="29"/>
        <w:jc w:val="both"/>
        <w:rPr>
          <w:rFonts w:cs="Arial"/>
          <w:sz w:val="18"/>
          <w:szCs w:val="18"/>
          <w:lang w:val="en-ZA"/>
        </w:rPr>
      </w:pP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Authorised Programme size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>R 20,000,000,000.00</w:t>
      </w:r>
    </w:p>
    <w:p w:rsidR="007F4679" w:rsidRPr="00F7634C" w:rsidRDefault="007F4679" w:rsidP="007F4679">
      <w:pPr>
        <w:suppressAutoHyphens/>
        <w:spacing w:line="312" w:lineRule="auto"/>
        <w:ind w:left="3544" w:right="-516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Total Notes Outstanding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="00135F28" w:rsidRPr="00F7634C">
        <w:rPr>
          <w:rFonts w:cs="Arial"/>
          <w:sz w:val="18"/>
          <w:szCs w:val="18"/>
          <w:lang w:val="en-ZA"/>
        </w:rPr>
        <w:t>R</w:t>
      </w:r>
      <w:r w:rsidR="00F7634C" w:rsidRPr="00F7634C">
        <w:rPr>
          <w:rFonts w:cs="Arial"/>
          <w:sz w:val="18"/>
          <w:szCs w:val="18"/>
          <w:lang w:val="en-ZA"/>
        </w:rPr>
        <w:t xml:space="preserve"> </w:t>
      </w:r>
      <w:r w:rsidR="008A086A" w:rsidRPr="00F7634C">
        <w:rPr>
          <w:rFonts w:cs="Arial"/>
          <w:sz w:val="18"/>
          <w:szCs w:val="18"/>
          <w:lang w:val="en-ZA"/>
        </w:rPr>
        <w:t>10,457,325,501.39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bCs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Bond Code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>ACL205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bCs/>
          <w:sz w:val="18"/>
          <w:szCs w:val="18"/>
          <w:lang w:val="en-ZA"/>
        </w:rPr>
        <w:t>Nominal Issued</w:t>
      </w:r>
      <w:r w:rsidRPr="00F7634C">
        <w:rPr>
          <w:rFonts w:cs="Arial"/>
          <w:sz w:val="18"/>
          <w:szCs w:val="18"/>
          <w:lang w:val="en-ZA"/>
        </w:rPr>
        <w:tab/>
        <w:t>R 15,000,000.00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bCs/>
          <w:sz w:val="18"/>
          <w:szCs w:val="18"/>
          <w:lang w:val="en-ZA"/>
        </w:rPr>
        <w:t>Issue Price</w:t>
      </w:r>
      <w:r w:rsidRPr="00F7634C">
        <w:rPr>
          <w:rFonts w:cs="Arial"/>
          <w:sz w:val="18"/>
          <w:szCs w:val="18"/>
          <w:lang w:val="en-ZA"/>
        </w:rPr>
        <w:tab/>
      </w:r>
      <w:r w:rsidR="00135F28" w:rsidRPr="00F7634C">
        <w:rPr>
          <w:rFonts w:cs="Arial"/>
          <w:sz w:val="18"/>
          <w:szCs w:val="18"/>
          <w:lang w:val="en-ZA"/>
        </w:rPr>
        <w:t>100%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Coupon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="002D596D" w:rsidRPr="002D596D">
        <w:rPr>
          <w:rFonts w:cs="Arial"/>
          <w:sz w:val="18"/>
          <w:szCs w:val="18"/>
          <w:lang w:val="en-ZA"/>
        </w:rPr>
        <w:t>6.581</w:t>
      </w:r>
      <w:r w:rsidR="002D596D" w:rsidRPr="003279C1">
        <w:rPr>
          <w:rFonts w:cs="Arial"/>
          <w:sz w:val="18"/>
          <w:szCs w:val="18"/>
          <w:lang w:val="en-ZA"/>
        </w:rPr>
        <w:t>%</w:t>
      </w:r>
      <w:r w:rsidRPr="00F7634C">
        <w:rPr>
          <w:rFonts w:cs="Arial"/>
          <w:sz w:val="18"/>
          <w:szCs w:val="18"/>
          <w:lang w:val="en-ZA"/>
        </w:rPr>
        <w:t xml:space="preserve"> (3 Month JIBAR as at</w:t>
      </w:r>
      <w:r w:rsidR="008A086A" w:rsidRPr="00F7634C">
        <w:rPr>
          <w:rFonts w:cs="Arial"/>
          <w:sz w:val="18"/>
          <w:szCs w:val="18"/>
          <w:lang w:val="en-ZA"/>
        </w:rPr>
        <w:t xml:space="preserve"> 14 February 2013</w:t>
      </w:r>
      <w:r w:rsidR="000D646C" w:rsidRPr="00F7634C">
        <w:rPr>
          <w:rFonts w:cs="Arial"/>
          <w:sz w:val="18"/>
          <w:szCs w:val="18"/>
          <w:lang w:val="en-ZA"/>
        </w:rPr>
        <w:t xml:space="preserve"> o</w:t>
      </w:r>
      <w:r w:rsidRPr="00F7634C">
        <w:rPr>
          <w:rFonts w:cs="Arial"/>
          <w:sz w:val="18"/>
          <w:szCs w:val="18"/>
          <w:lang w:val="en-ZA"/>
        </w:rPr>
        <w:t>f</w:t>
      </w:r>
      <w:r w:rsidR="002D596D">
        <w:rPr>
          <w:rFonts w:cs="Arial"/>
          <w:sz w:val="18"/>
          <w:szCs w:val="18"/>
          <w:lang w:val="en-ZA"/>
        </w:rPr>
        <w:t xml:space="preserve"> 5.081</w:t>
      </w:r>
      <w:r w:rsidR="00135F28" w:rsidRPr="00F7634C">
        <w:rPr>
          <w:rFonts w:cs="Arial"/>
          <w:sz w:val="18"/>
          <w:szCs w:val="18"/>
          <w:lang w:val="en-ZA"/>
        </w:rPr>
        <w:t>%</w:t>
      </w:r>
      <w:r w:rsidRPr="00F7634C">
        <w:rPr>
          <w:rFonts w:cs="Arial"/>
          <w:sz w:val="18"/>
          <w:szCs w:val="18"/>
          <w:lang w:val="en-ZA"/>
        </w:rPr>
        <w:t xml:space="preserve"> plus </w:t>
      </w:r>
      <w:r w:rsidR="00135F28" w:rsidRPr="00F7634C">
        <w:rPr>
          <w:rFonts w:cs="Arial"/>
          <w:sz w:val="18"/>
          <w:szCs w:val="18"/>
          <w:lang w:val="en-ZA"/>
        </w:rPr>
        <w:t>150</w:t>
      </w:r>
      <w:r w:rsidRPr="00F7634C">
        <w:rPr>
          <w:rFonts w:cs="Arial"/>
          <w:sz w:val="18"/>
          <w:szCs w:val="18"/>
          <w:lang w:val="en-ZA"/>
        </w:rPr>
        <w:t xml:space="preserve"> bps</w:t>
      </w:r>
      <w:r w:rsidR="008A086A" w:rsidRPr="00F7634C">
        <w:rPr>
          <w:rFonts w:cs="Arial"/>
          <w:sz w:val="18"/>
          <w:szCs w:val="18"/>
          <w:lang w:val="en-ZA"/>
        </w:rPr>
        <w:t>)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Coupon</w:t>
      </w:r>
      <w:r w:rsidR="00135F28" w:rsidRPr="00F7634C">
        <w:rPr>
          <w:rFonts w:cs="Arial"/>
          <w:b/>
          <w:sz w:val="18"/>
          <w:szCs w:val="18"/>
          <w:lang w:val="en-ZA"/>
        </w:rPr>
        <w:t xml:space="preserve"> Rate Indicator</w:t>
      </w:r>
      <w:r w:rsidRPr="00F7634C">
        <w:rPr>
          <w:rFonts w:cs="Arial"/>
          <w:sz w:val="18"/>
          <w:szCs w:val="18"/>
          <w:lang w:val="en-ZA"/>
        </w:rPr>
        <w:tab/>
      </w:r>
      <w:r w:rsidR="00135F28" w:rsidRPr="00F7634C">
        <w:rPr>
          <w:rFonts w:cs="Arial"/>
          <w:sz w:val="18"/>
          <w:szCs w:val="18"/>
          <w:lang w:val="en-ZA"/>
        </w:rPr>
        <w:t>Floating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b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Trade Type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>Price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Final Maturity Date</w:t>
      </w:r>
      <w:r w:rsidRPr="00F7634C">
        <w:rPr>
          <w:rFonts w:cs="Arial"/>
          <w:sz w:val="18"/>
          <w:szCs w:val="18"/>
          <w:lang w:val="en-ZA"/>
        </w:rPr>
        <w:tab/>
        <w:t>20 March 2016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Books Close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 xml:space="preserve">10 March, 10 June, 10 September, </w:t>
      </w:r>
      <w:proofErr w:type="gramStart"/>
      <w:r w:rsidRPr="00F7634C">
        <w:rPr>
          <w:rFonts w:cs="Arial"/>
          <w:sz w:val="18"/>
          <w:szCs w:val="18"/>
          <w:lang w:val="en-ZA"/>
        </w:rPr>
        <w:t>10</w:t>
      </w:r>
      <w:proofErr w:type="gramEnd"/>
      <w:r w:rsidRPr="00F7634C">
        <w:rPr>
          <w:rFonts w:cs="Arial"/>
          <w:sz w:val="18"/>
          <w:szCs w:val="18"/>
          <w:lang w:val="en-ZA"/>
        </w:rPr>
        <w:t xml:space="preserve"> December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 xml:space="preserve">Interest </w:t>
      </w:r>
      <w:r w:rsidR="008A086A" w:rsidRPr="00F7634C">
        <w:rPr>
          <w:rFonts w:cs="Arial"/>
          <w:b/>
          <w:sz w:val="18"/>
          <w:szCs w:val="18"/>
          <w:lang w:val="en-ZA"/>
        </w:rPr>
        <w:t xml:space="preserve">Payment </w:t>
      </w:r>
      <w:r w:rsidRPr="00F7634C">
        <w:rPr>
          <w:rFonts w:cs="Arial"/>
          <w:b/>
          <w:sz w:val="18"/>
          <w:szCs w:val="18"/>
          <w:lang w:val="en-ZA"/>
        </w:rPr>
        <w:t>Date(s)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 xml:space="preserve">20 March, 20 June, 20 September, </w:t>
      </w:r>
      <w:proofErr w:type="gramStart"/>
      <w:r w:rsidRPr="00F7634C">
        <w:rPr>
          <w:rFonts w:cs="Arial"/>
          <w:sz w:val="18"/>
          <w:szCs w:val="18"/>
          <w:lang w:val="en-ZA"/>
        </w:rPr>
        <w:t>20</w:t>
      </w:r>
      <w:proofErr w:type="gramEnd"/>
      <w:r w:rsidRPr="00F7634C">
        <w:rPr>
          <w:rFonts w:cs="Arial"/>
          <w:sz w:val="18"/>
          <w:szCs w:val="18"/>
          <w:lang w:val="en-ZA"/>
        </w:rPr>
        <w:t xml:space="preserve"> December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Last Day to Register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="005753E6" w:rsidRPr="00F7634C">
        <w:rPr>
          <w:rFonts w:cs="Arial"/>
          <w:sz w:val="18"/>
          <w:szCs w:val="18"/>
          <w:lang w:val="en-ZA"/>
        </w:rPr>
        <w:t xml:space="preserve">By 17h00 on </w:t>
      </w:r>
      <w:r w:rsidRPr="00F7634C">
        <w:rPr>
          <w:rFonts w:cs="Arial"/>
          <w:sz w:val="18"/>
          <w:szCs w:val="18"/>
          <w:lang w:val="en-ZA"/>
        </w:rPr>
        <w:t>9 March, 9 June, 9 September, 9 December</w:t>
      </w:r>
    </w:p>
    <w:p w:rsidR="007F4679" w:rsidRPr="00F7634C" w:rsidRDefault="007F4679" w:rsidP="007F4679">
      <w:pPr>
        <w:suppressAutoHyphens/>
        <w:spacing w:line="288" w:lineRule="auto"/>
        <w:ind w:left="3544" w:right="29" w:hanging="3544"/>
        <w:jc w:val="both"/>
        <w:rPr>
          <w:rFonts w:cs="Arial"/>
          <w:sz w:val="18"/>
          <w:szCs w:val="18"/>
          <w:lang w:val="en-ZA"/>
        </w:rPr>
      </w:pPr>
      <w:r w:rsidRPr="00F7634C">
        <w:rPr>
          <w:rFonts w:cs="Arial"/>
          <w:b/>
          <w:sz w:val="18"/>
          <w:szCs w:val="18"/>
          <w:lang w:val="en-ZA"/>
        </w:rPr>
        <w:t>Issue Date</w:t>
      </w:r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>14 February 2013</w:t>
      </w:r>
    </w:p>
    <w:p w:rsidR="007F4679" w:rsidRPr="00F7634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7634C">
        <w:rPr>
          <w:b/>
          <w:sz w:val="18"/>
          <w:szCs w:val="18"/>
          <w:lang w:val="en-ZA"/>
        </w:rPr>
        <w:t>Date Convention</w:t>
      </w:r>
      <w:r w:rsidRPr="00F7634C">
        <w:rPr>
          <w:b/>
          <w:sz w:val="18"/>
          <w:szCs w:val="18"/>
          <w:lang w:val="en-ZA"/>
        </w:rPr>
        <w:tab/>
      </w:r>
      <w:r w:rsidRPr="00F7634C">
        <w:rPr>
          <w:sz w:val="18"/>
          <w:szCs w:val="18"/>
          <w:lang w:val="en-ZA"/>
        </w:rPr>
        <w:t>Following</w:t>
      </w:r>
    </w:p>
    <w:p w:rsidR="007F4679" w:rsidRPr="00F7634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7634C">
        <w:rPr>
          <w:b/>
          <w:sz w:val="18"/>
          <w:szCs w:val="18"/>
          <w:lang w:val="en-ZA"/>
        </w:rPr>
        <w:t>Interest Commencement Date</w:t>
      </w:r>
      <w:r w:rsidRPr="00F7634C">
        <w:rPr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>14 February 2013</w:t>
      </w:r>
    </w:p>
    <w:p w:rsidR="007F4679" w:rsidRPr="00F7634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r w:rsidRPr="00F7634C">
        <w:rPr>
          <w:b/>
          <w:sz w:val="18"/>
          <w:szCs w:val="18"/>
          <w:lang w:val="en-ZA"/>
        </w:rPr>
        <w:t>First Interest Date</w:t>
      </w:r>
      <w:r w:rsidRPr="00F7634C">
        <w:rPr>
          <w:b/>
          <w:sz w:val="18"/>
          <w:szCs w:val="18"/>
          <w:lang w:val="en-ZA"/>
        </w:rPr>
        <w:tab/>
      </w:r>
      <w:r w:rsidRPr="00F7634C">
        <w:rPr>
          <w:rFonts w:cs="Arial"/>
          <w:sz w:val="18"/>
          <w:szCs w:val="18"/>
          <w:lang w:val="en-ZA"/>
        </w:rPr>
        <w:t>20 March 2013</w:t>
      </w:r>
    </w:p>
    <w:p w:rsidR="007F4679" w:rsidRPr="00F7634C" w:rsidRDefault="007F4679" w:rsidP="007F4679">
      <w:pPr>
        <w:spacing w:line="288" w:lineRule="auto"/>
        <w:ind w:left="3544" w:right="29" w:hanging="3544"/>
        <w:jc w:val="both"/>
        <w:rPr>
          <w:sz w:val="18"/>
          <w:szCs w:val="18"/>
          <w:lang w:val="en-ZA"/>
        </w:rPr>
      </w:pPr>
      <w:proofErr w:type="gramStart"/>
      <w:r w:rsidRPr="00F7634C">
        <w:rPr>
          <w:rFonts w:cs="Arial"/>
          <w:b/>
          <w:sz w:val="18"/>
          <w:szCs w:val="18"/>
          <w:lang w:val="en-ZA"/>
        </w:rPr>
        <w:t>ISIN No.</w:t>
      </w:r>
      <w:proofErr w:type="gramEnd"/>
      <w:r w:rsidRPr="00F7634C">
        <w:rPr>
          <w:rFonts w:cs="Arial"/>
          <w:b/>
          <w:sz w:val="18"/>
          <w:szCs w:val="18"/>
          <w:lang w:val="en-ZA"/>
        </w:rPr>
        <w:tab/>
      </w:r>
      <w:r w:rsidRPr="00F7634C">
        <w:rPr>
          <w:sz w:val="18"/>
          <w:szCs w:val="18"/>
          <w:lang w:val="en-ZA"/>
        </w:rPr>
        <w:t>ZAG000103060</w:t>
      </w:r>
    </w:p>
    <w:p w:rsidR="007F4679" w:rsidRPr="00F7634C" w:rsidRDefault="007F4679" w:rsidP="007F4679">
      <w:pPr>
        <w:spacing w:line="288" w:lineRule="auto"/>
        <w:ind w:right="29"/>
        <w:jc w:val="both"/>
        <w:rPr>
          <w:sz w:val="18"/>
          <w:szCs w:val="18"/>
          <w:lang w:val="en-ZA"/>
        </w:rPr>
      </w:pPr>
    </w:p>
    <w:p w:rsidR="007F4679" w:rsidRPr="00F7634C" w:rsidRDefault="007F4679" w:rsidP="007F4679">
      <w:pPr>
        <w:spacing w:line="288" w:lineRule="auto"/>
        <w:ind w:left="3544" w:right="29" w:hanging="3544"/>
        <w:jc w:val="both"/>
        <w:rPr>
          <w:lang w:val="en-ZA"/>
        </w:rPr>
      </w:pPr>
    </w:p>
    <w:p w:rsidR="007F4679" w:rsidRPr="00F7634C" w:rsidRDefault="007F4679" w:rsidP="007F4679">
      <w:pPr>
        <w:suppressAutoHyphens/>
        <w:spacing w:line="312" w:lineRule="auto"/>
        <w:ind w:right="-515"/>
        <w:jc w:val="both"/>
        <w:rPr>
          <w:rFonts w:cs="Arial"/>
          <w:sz w:val="18"/>
          <w:szCs w:val="18"/>
          <w:lang w:val="en-ZA"/>
        </w:rPr>
      </w:pPr>
      <w:bookmarkStart w:id="0" w:name="_GoBack"/>
      <w:bookmarkEnd w:id="0"/>
    </w:p>
    <w:p w:rsidR="007F4679" w:rsidRPr="00F7634C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F7634C">
        <w:rPr>
          <w:rFonts w:cs="Arial"/>
          <w:sz w:val="18"/>
          <w:szCs w:val="18"/>
          <w:lang w:val="en-ZA"/>
        </w:rPr>
        <w:t>The note will be immobilised in the Central Securities Depository (“CSD”) and settlement will take place electronically in terms of JSE Rules. Further information on the</w:t>
      </w:r>
      <w:r w:rsidRPr="00F7634C">
        <w:rPr>
          <w:rFonts w:cs="Arial"/>
          <w:b/>
          <w:sz w:val="18"/>
          <w:szCs w:val="18"/>
          <w:lang w:val="en-ZA"/>
        </w:rPr>
        <w:t xml:space="preserve"> </w:t>
      </w:r>
      <w:r w:rsidRPr="00F7634C">
        <w:rPr>
          <w:rFonts w:cs="Arial"/>
          <w:sz w:val="18"/>
          <w:szCs w:val="18"/>
          <w:lang w:val="en-ZA"/>
        </w:rPr>
        <w:t>Note issue please contact:</w:t>
      </w:r>
    </w:p>
    <w:p w:rsidR="005753E6" w:rsidRPr="00F7634C" w:rsidRDefault="005753E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5753E6" w:rsidRPr="00F7634C" w:rsidRDefault="005753E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5753E6" w:rsidRPr="00F7634C" w:rsidRDefault="005753E6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F033A5" w:rsidRDefault="00F033A5" w:rsidP="00F033A5">
      <w:pPr>
        <w:pStyle w:val="BodyText"/>
        <w:tabs>
          <w:tab w:val="left" w:pos="3261"/>
          <w:tab w:val="left" w:pos="7371"/>
        </w:tabs>
        <w:spacing w:before="20" w:after="20" w:line="312" w:lineRule="auto"/>
        <w:rPr>
          <w:rFonts w:cs="Arial"/>
          <w:sz w:val="18"/>
          <w:szCs w:val="18"/>
          <w:lang w:val="en-ZA"/>
        </w:rPr>
      </w:pPr>
      <w:r w:rsidRPr="00F7634C">
        <w:rPr>
          <w:rFonts w:cs="Arial"/>
          <w:sz w:val="18"/>
          <w:szCs w:val="18"/>
          <w:lang w:val="en-ZA"/>
        </w:rPr>
        <w:t xml:space="preserve">Kelly </w:t>
      </w:r>
      <w:proofErr w:type="spellStart"/>
      <w:r w:rsidRPr="00F7634C">
        <w:rPr>
          <w:rFonts w:cs="Arial"/>
          <w:sz w:val="18"/>
          <w:szCs w:val="18"/>
          <w:lang w:val="en-ZA"/>
        </w:rPr>
        <w:t>Chetty</w:t>
      </w:r>
      <w:proofErr w:type="spellEnd"/>
      <w:r w:rsidRPr="00F7634C">
        <w:rPr>
          <w:rFonts w:cs="Arial"/>
          <w:sz w:val="18"/>
          <w:szCs w:val="18"/>
          <w:lang w:val="en-ZA"/>
        </w:rPr>
        <w:tab/>
        <w:t>Absa capital</w:t>
      </w:r>
      <w:r w:rsidRPr="00F7634C">
        <w:rPr>
          <w:rFonts w:cs="Arial"/>
          <w:sz w:val="18"/>
          <w:szCs w:val="18"/>
          <w:lang w:val="en-ZA"/>
        </w:rPr>
        <w:tab/>
        <w:t>+27 11 895 5409</w:t>
      </w:r>
    </w:p>
    <w:p w:rsidR="007F4679" w:rsidRPr="007A14BD" w:rsidRDefault="000D646C" w:rsidP="00F033A5">
      <w:pPr>
        <w:pStyle w:val="BodyText"/>
        <w:tabs>
          <w:tab w:val="left" w:pos="3261"/>
          <w:tab w:val="left" w:pos="7371"/>
        </w:tabs>
        <w:spacing w:before="20" w:after="20" w:line="312" w:lineRule="auto"/>
        <w:rPr>
          <w:rFonts w:cs="Arial"/>
          <w:sz w:val="18"/>
          <w:szCs w:val="18"/>
          <w:lang w:val="en-ZA"/>
        </w:rPr>
      </w:pPr>
      <w:r>
        <w:rPr>
          <w:rFonts w:cs="Arial"/>
          <w:sz w:val="18"/>
          <w:szCs w:val="18"/>
          <w:lang w:val="en-ZA"/>
        </w:rPr>
        <w:t>Bonnie Brink</w:t>
      </w:r>
      <w:r>
        <w:rPr>
          <w:rFonts w:cs="Arial"/>
          <w:sz w:val="18"/>
          <w:szCs w:val="18"/>
          <w:lang w:val="en-ZA"/>
        </w:rPr>
        <w:tab/>
      </w:r>
      <w:r w:rsidR="00F033A5">
        <w:rPr>
          <w:rFonts w:cs="Arial"/>
          <w:sz w:val="18"/>
          <w:szCs w:val="18"/>
          <w:lang w:val="en-ZA"/>
        </w:rPr>
        <w:t>Absa Capital</w:t>
      </w:r>
      <w:r w:rsidR="00F033A5">
        <w:rPr>
          <w:rFonts w:cs="Arial"/>
          <w:sz w:val="18"/>
          <w:szCs w:val="18"/>
          <w:lang w:val="en-ZA"/>
        </w:rPr>
        <w:tab/>
      </w:r>
      <w:r w:rsidR="005753E6" w:rsidRPr="002F1779">
        <w:rPr>
          <w:rFonts w:cs="Arial"/>
          <w:sz w:val="18"/>
          <w:szCs w:val="18"/>
          <w:lang w:val="en-ZA"/>
        </w:rPr>
        <w:t>+27 11</w:t>
      </w:r>
      <w:r w:rsidR="005753E6">
        <w:rPr>
          <w:rFonts w:cs="Arial"/>
          <w:sz w:val="18"/>
          <w:szCs w:val="18"/>
          <w:lang w:val="en-ZA"/>
        </w:rPr>
        <w:t> 895 6843</w:t>
      </w:r>
    </w:p>
    <w:p w:rsidR="007F4679" w:rsidRPr="000A2F38" w:rsidRDefault="007F4679" w:rsidP="00F033A5">
      <w:pPr>
        <w:tabs>
          <w:tab w:val="left" w:pos="3261"/>
          <w:tab w:val="left" w:pos="7371"/>
        </w:tabs>
        <w:suppressAutoHyphens/>
        <w:spacing w:before="20" w:after="20"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Brendan Povey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+27 11 5207982</w:t>
      </w:r>
    </w:p>
    <w:p w:rsidR="007F4679" w:rsidRPr="002F1779" w:rsidRDefault="007F4679" w:rsidP="00F033A5">
      <w:pPr>
        <w:tabs>
          <w:tab w:val="left" w:pos="3261"/>
          <w:tab w:val="left" w:pos="7371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lastRenderedPageBreak/>
        <w:t>Diboko Ledwaba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+27 11 5207222</w:t>
      </w:r>
    </w:p>
    <w:p w:rsidR="007F4679" w:rsidRPr="002F1779" w:rsidRDefault="007F4679" w:rsidP="00F033A5">
      <w:pPr>
        <w:tabs>
          <w:tab w:val="left" w:pos="3261"/>
          <w:tab w:val="left" w:pos="7371"/>
        </w:tabs>
        <w:suppressAutoHyphens/>
        <w:spacing w:line="312" w:lineRule="auto"/>
        <w:ind w:right="29"/>
        <w:rPr>
          <w:rFonts w:cs="Arial"/>
          <w:sz w:val="18"/>
          <w:szCs w:val="18"/>
          <w:highlight w:val="yellow"/>
          <w:lang w:val="en-ZA"/>
        </w:rPr>
      </w:pPr>
      <w:r w:rsidRPr="00146FB9">
        <w:rPr>
          <w:rFonts w:cs="Arial"/>
          <w:sz w:val="18"/>
          <w:szCs w:val="18"/>
          <w:lang w:val="en-ZA"/>
        </w:rPr>
        <w:t>Mari Vink</w:t>
      </w:r>
      <w:r w:rsidRPr="002F1779">
        <w:rPr>
          <w:rFonts w:cs="Arial"/>
          <w:sz w:val="18"/>
          <w:szCs w:val="18"/>
          <w:lang w:val="en-ZA"/>
        </w:rPr>
        <w:tab/>
        <w:t>JSE</w:t>
      </w:r>
      <w:r w:rsidRPr="002F1779">
        <w:rPr>
          <w:rFonts w:cs="Arial"/>
          <w:sz w:val="18"/>
          <w:szCs w:val="18"/>
          <w:lang w:val="en-ZA"/>
        </w:rPr>
        <w:tab/>
        <w:t>+27 11 5207154</w:t>
      </w:r>
    </w:p>
    <w:p w:rsidR="007F4679" w:rsidRPr="00A9492E" w:rsidRDefault="007F4679" w:rsidP="007F4679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p w:rsidR="00085030" w:rsidRPr="005005DC" w:rsidRDefault="00085030" w:rsidP="005005DC">
      <w:pPr>
        <w:pStyle w:val="BodyText"/>
        <w:spacing w:before="20" w:after="20" w:line="312" w:lineRule="auto"/>
        <w:rPr>
          <w:rFonts w:cs="Arial"/>
          <w:sz w:val="18"/>
          <w:szCs w:val="18"/>
          <w:lang w:val="en-ZA"/>
        </w:rPr>
      </w:pPr>
    </w:p>
    <w:sectPr w:rsidR="00085030" w:rsidRPr="005005DC" w:rsidSect="0075423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18" w:h="16838"/>
      <w:pgMar w:top="1134" w:right="1286" w:bottom="1797" w:left="1134" w:header="720" w:footer="0" w:gutter="0"/>
      <w:cols w:space="274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5567B" w:rsidRDefault="00F5567B">
      <w:r>
        <w:separator/>
      </w:r>
    </w:p>
  </w:endnote>
  <w:endnote w:type="continuationSeparator" w:id="0">
    <w:p w:rsidR="00F5567B" w:rsidRDefault="00F556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45C" w:rsidRDefault="0032645C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  <w:r w:rsidRPr="00C94EA6">
      <w:rPr>
        <w:rFonts w:eastAsia="Times New Roman"/>
        <w:b/>
        <w:color w:val="808080"/>
        <w:sz w:val="14"/>
      </w:rPr>
      <w:t xml:space="preserve">Page </w:t>
    </w:r>
    <w:r w:rsidR="00D55D7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PAGE </w:instrText>
    </w:r>
    <w:r w:rsidR="00D55D7F" w:rsidRPr="00C94EA6">
      <w:rPr>
        <w:rFonts w:eastAsia="Times New Roman"/>
        <w:b/>
        <w:color w:val="808080"/>
        <w:sz w:val="14"/>
      </w:rPr>
      <w:fldChar w:fldCharType="separate"/>
    </w:r>
    <w:r w:rsidR="00074928">
      <w:rPr>
        <w:rFonts w:eastAsia="Times New Roman"/>
        <w:b/>
        <w:noProof/>
        <w:color w:val="808080"/>
        <w:sz w:val="14"/>
      </w:rPr>
      <w:t>2</w:t>
    </w:r>
    <w:r w:rsidR="00D55D7F" w:rsidRPr="00C94EA6">
      <w:rPr>
        <w:rFonts w:eastAsia="Times New Roman"/>
        <w:b/>
        <w:color w:val="808080"/>
        <w:sz w:val="14"/>
      </w:rPr>
      <w:fldChar w:fldCharType="end"/>
    </w:r>
    <w:r w:rsidRPr="00C94EA6">
      <w:rPr>
        <w:rFonts w:eastAsia="Times New Roman"/>
        <w:b/>
        <w:color w:val="808080"/>
        <w:sz w:val="14"/>
      </w:rPr>
      <w:t xml:space="preserve"> of </w:t>
    </w:r>
    <w:r w:rsidR="00D55D7F" w:rsidRPr="00C94EA6">
      <w:rPr>
        <w:rFonts w:eastAsia="Times New Roman"/>
        <w:b/>
        <w:color w:val="808080"/>
        <w:sz w:val="14"/>
      </w:rPr>
      <w:fldChar w:fldCharType="begin"/>
    </w:r>
    <w:r w:rsidRPr="00C94EA6">
      <w:rPr>
        <w:rFonts w:eastAsia="Times New Roman"/>
        <w:b/>
        <w:color w:val="808080"/>
        <w:sz w:val="14"/>
      </w:rPr>
      <w:instrText xml:space="preserve"> NUMPAGES </w:instrText>
    </w:r>
    <w:r w:rsidR="00D55D7F" w:rsidRPr="00C94EA6">
      <w:rPr>
        <w:rFonts w:eastAsia="Times New Roman"/>
        <w:b/>
        <w:color w:val="808080"/>
        <w:sz w:val="14"/>
      </w:rPr>
      <w:fldChar w:fldCharType="separate"/>
    </w:r>
    <w:r w:rsidR="00074928">
      <w:rPr>
        <w:rFonts w:eastAsia="Times New Roman"/>
        <w:b/>
        <w:noProof/>
        <w:color w:val="808080"/>
        <w:sz w:val="14"/>
      </w:rPr>
      <w:t>2</w:t>
    </w:r>
    <w:r w:rsidR="00D55D7F" w:rsidRPr="00C94EA6">
      <w:rPr>
        <w:rFonts w:eastAsia="Times New Roman"/>
        <w:b/>
        <w:color w:val="808080"/>
        <w:sz w:val="14"/>
      </w:rPr>
      <w:fldChar w:fldCharType="end"/>
    </w:r>
  </w:p>
  <w:p w:rsidR="007D6EAF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  <w:p w:rsidR="007D6EAF" w:rsidRPr="00C94EA6" w:rsidRDefault="007D6EAF" w:rsidP="00C94EA6">
    <w:pPr>
      <w:pStyle w:val="Footer"/>
      <w:jc w:val="right"/>
      <w:rPr>
        <w:rFonts w:eastAsia="Times New Roman"/>
        <w:b/>
        <w:color w:val="808080"/>
        <w:sz w:val="1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Pr="000575E4" w:rsidRDefault="007D6EAF">
    <w:pPr>
      <w:rPr>
        <w:rFonts w:cs="Arial"/>
      </w:rPr>
    </w:pPr>
    <w:bookmarkStart w:id="6" w:name="LHS_JSE_Footer"/>
    <w:bookmarkStart w:id="7" w:name="LHS_YieldX_Foot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1335"/>
      <w:gridCol w:w="3953"/>
      <w:gridCol w:w="390"/>
      <w:gridCol w:w="4074"/>
    </w:tblGrid>
    <w:tr w:rsidR="007D6EAF" w:rsidRPr="0061041F">
      <w:tc>
        <w:tcPr>
          <w:tcW w:w="1335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sz w:val="24"/>
              <w:szCs w:val="2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425450" cy="351155"/>
                <wp:effectExtent l="0" t="0" r="0" b="0"/>
                <wp:docPr id="6" name="Picture 6" descr="ps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6" descr="ps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25450" cy="35115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953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JSE Limited Registration Number: 2005/022939/06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smartTag w:uri="urn:schemas-microsoft-com:office:smarttags" w:element="Street">
            <w:smartTag w:uri="urn:schemas-microsoft-com:office:smarttags" w:element="time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One Exchange Square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</w:t>
          </w:r>
          <w:smartTag w:uri="urn:schemas-microsoft-com:office:smarttags" w:element="time">
            <w:smartTag w:uri="urn:schemas-microsoft-com:office:smarttags" w:element="Street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Gwen Lane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ity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Sandown</w:t>
              </w:r>
            </w:smartTag>
            <w:r w:rsidRPr="0061041F">
              <w:rPr>
                <w:rFonts w:ascii="Times New Roman" w:eastAsia="Times New Roman" w:hAnsi="Times New Roman" w:cs="Arial"/>
                <w:color w:val="808080"/>
                <w:sz w:val="14"/>
                <w:szCs w:val="14"/>
              </w:rPr>
              <w:t xml:space="preserve">, </w:t>
            </w:r>
            <w:smartTag w:uri="urn:schemas-microsoft-com:office:smarttags" w:element="country-region">
              <w:r w:rsidRPr="0061041F">
                <w:rPr>
                  <w:rFonts w:ascii="Times New Roman" w:eastAsia="Times New Roman" w:hAnsi="Times New Roman" w:cs="Arial"/>
                  <w:color w:val="808080"/>
                  <w:sz w:val="14"/>
                  <w:szCs w:val="14"/>
                </w:rPr>
                <w:t>South Africa</w:t>
              </w:r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. Private Bag X991174,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Sandton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2146, </w:t>
          </w:r>
          <w:smartTag w:uri="urn:schemas-microsoft-com:office:smarttags" w:element="place">
            <w:smartTag w:uri="urn:schemas-microsoft-com:office:smarttags" w:element="PlaceName">
              <w:smartTag w:uri="urn:schemas-microsoft-com:office:smarttags" w:element="country-region">
                <w:r w:rsidRPr="0061041F">
                  <w:rPr>
                    <w:rFonts w:ascii="Times New Roman" w:eastAsia="Times New Roman" w:hAnsi="Times New Roman" w:cs="Arial"/>
                    <w:color w:val="808080"/>
                    <w:sz w:val="14"/>
                    <w:szCs w:val="14"/>
                  </w:rPr>
                  <w:t>South Africa</w:t>
                </w:r>
              </w:smartTag>
            </w:smartTag>
          </w:smartTag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. Telephone: +27 11 520 7000, Facsimile: +27 11 520 8584, www.jse.co.za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Member of the World Federation of Exchanges</w:t>
          </w:r>
        </w:p>
      </w:tc>
      <w:tc>
        <w:tcPr>
          <w:tcW w:w="390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</w:p>
      </w:tc>
      <w:tc>
        <w:tcPr>
          <w:tcW w:w="4074" w:type="dxa"/>
        </w:tcPr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 xml:space="preserve">Executive Directors: </w:t>
          </w:r>
          <w:r w:rsidR="0032645C"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NF Newton-King 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(CEO), F Evans (CFO), JH Burke, LV Parsons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Non-Executive Directors: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HJ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Borkum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(Chairman), AD Botha, ZL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Combi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MR Johnston, DM Lawrence, W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Luhabe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A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Mazwai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NS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Nematswerani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Nyembezi-Heita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, N Payne, G </w:t>
          </w:r>
          <w:proofErr w:type="spellStart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>Serobe</w:t>
          </w:r>
          <w:proofErr w:type="spellEnd"/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 </w:t>
          </w: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Alternate Director: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J Berman </w:t>
          </w: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</w:pPr>
        </w:p>
        <w:p w:rsidR="007D6EAF" w:rsidRPr="0061041F" w:rsidRDefault="007D6EAF">
          <w:pPr>
            <w:spacing w:line="220" w:lineRule="exact"/>
            <w:jc w:val="both"/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</w:pPr>
          <w:r w:rsidRPr="0061041F">
            <w:rPr>
              <w:rFonts w:ascii="Times New Roman" w:eastAsia="Times New Roman" w:hAnsi="Times New Roman" w:cs="Arial"/>
              <w:b/>
              <w:color w:val="808080"/>
              <w:sz w:val="14"/>
              <w:szCs w:val="14"/>
            </w:rPr>
            <w:t>Company Secretary:</w:t>
          </w:r>
          <w:r w:rsidRPr="0061041F">
            <w:rPr>
              <w:rFonts w:ascii="Times New Roman" w:eastAsia="Times New Roman" w:hAnsi="Times New Roman" w:cs="Arial"/>
              <w:color w:val="808080"/>
              <w:sz w:val="14"/>
              <w:szCs w:val="14"/>
            </w:rPr>
            <w:t xml:space="preserve"> GC Clarke</w:t>
          </w:r>
        </w:p>
      </w:tc>
    </w:tr>
    <w:bookmarkEnd w:id="6"/>
    <w:bookmarkEnd w:id="7"/>
  </w:tbl>
  <w:p w:rsidR="007D6EAF" w:rsidRDefault="007D6EA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5567B" w:rsidRDefault="00F5567B">
      <w:r>
        <w:separator/>
      </w:r>
    </w:p>
  </w:footnote>
  <w:footnote w:type="continuationSeparator" w:id="0">
    <w:p w:rsidR="00F5567B" w:rsidRDefault="00F556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D55D7F">
    <w:pPr>
      <w:framePr w:wrap="around" w:vAnchor="text" w:hAnchor="margin" w:xAlign="right" w:y="1"/>
    </w:pPr>
    <w:r>
      <w:fldChar w:fldCharType="begin"/>
    </w:r>
    <w:r w:rsidR="009560F8">
      <w:instrText xml:space="preserve">PAGE  </w:instrText>
    </w:r>
    <w:r>
      <w:fldChar w:fldCharType="separate"/>
    </w:r>
    <w:r w:rsidR="007D6EAF">
      <w:rPr>
        <w:noProof/>
      </w:rPr>
      <w:t>1</w:t>
    </w:r>
    <w:r>
      <w:fldChar w:fldCharType="end"/>
    </w:r>
  </w:p>
  <w:p w:rsidR="007D6EAF" w:rsidRDefault="007D6EAF">
    <w:pPr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F7634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8240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0" r="6985" b="0"/>
              <wp:wrapNone/>
              <wp:docPr id="8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Default="007D6EAF" w:rsidP="00EF6146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  <w:bookmarkStart w:id="1" w:name="LHS_JSE_Chevron"/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1" name="Picture 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1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  <w:bookmarkEnd w:id="1"/>
                        </w:tbl>
                        <w:p w:rsidR="007D6EAF" w:rsidRPr="00866D23" w:rsidRDefault="007D6EAF" w:rsidP="00EF6146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6" type="#_x0000_t202" style="position:absolute;left:0;text-align:left;margin-left:442.35pt;margin-top:.2pt;width:26.45pt;height:225.6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" stroked="f">
              <v:textbox inset="0,0,0,0">
                <w:txbxContent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Default="007D6EAF" w:rsidP="00EF6146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  <w:bookmarkStart w:id="2" w:name="LHS_JSE_Chevron"/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1" name="Picture 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1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  <w:bookmarkEnd w:id="2"/>
                  </w:tbl>
                  <w:p w:rsidR="007D6EAF" w:rsidRPr="00866D23" w:rsidRDefault="007D6EAF" w:rsidP="00EF6146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3" name="Picture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EF6146" w:rsidRDefault="007D6EAF" w:rsidP="00EF6146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EAF" w:rsidRDefault="00F7634C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  <w:r>
      <w:rPr>
        <w:noProof/>
        <w:lang w:val="en-ZA" w:eastAsia="en-ZA"/>
      </w:rPr>
      <mc:AlternateContent>
        <mc:Choice Requires="wps">
          <w:drawing>
            <wp:anchor distT="0" distB="0" distL="114300" distR="114300" simplePos="0" relativeHeight="251657216" behindDoc="0" locked="0" layoutInCell="1" allowOverlap="1">
              <wp:simplePos x="0" y="0"/>
              <wp:positionH relativeFrom="column">
                <wp:posOffset>5617845</wp:posOffset>
              </wp:positionH>
              <wp:positionV relativeFrom="page">
                <wp:posOffset>2540</wp:posOffset>
              </wp:positionV>
              <wp:extent cx="335915" cy="2865120"/>
              <wp:effectExtent l="0" t="0" r="6985" b="0"/>
              <wp:wrapNone/>
              <wp:docPr id="7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35915" cy="286512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Default="007D6EAF" w:rsidP="00BD2E91">
                          <w:pPr>
                            <w:jc w:val="right"/>
                          </w:pPr>
                        </w:p>
                        <w:p w:rsidR="007D6EAF" w:rsidRPr="000575E4" w:rsidRDefault="007D6EAF">
                          <w:pPr>
                            <w:rPr>
                              <w:rFonts w:cs="Arial"/>
                            </w:rPr>
                          </w:pPr>
                        </w:p>
                        <w:tbl>
                          <w:tblPr>
                            <w:tblW w:w="232" w:type="dxa"/>
                            <w:jc w:val="right"/>
                            <w:tblBorders>
                              <w:top w:val="single" w:sz="4" w:space="0" w:color="FFFFFF"/>
                              <w:left w:val="single" w:sz="4" w:space="0" w:color="FFFFFF"/>
                              <w:bottom w:val="single" w:sz="4" w:space="0" w:color="FFFFFF"/>
                              <w:right w:val="single" w:sz="4" w:space="0" w:color="FFFFFF"/>
                              <w:insideH w:val="single" w:sz="4" w:space="0" w:color="FFFFFF"/>
                              <w:insideV w:val="single" w:sz="4" w:space="0" w:color="FFFFFF"/>
                            </w:tblBorders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32"/>
                          </w:tblGrid>
                          <w:tr w:rsidR="007D6EAF" w:rsidRPr="0061041F">
                            <w:trPr>
                              <w:trHeight w:hRule="exact" w:val="2342"/>
                              <w:jc w:val="right"/>
                            </w:trPr>
                            <w:tc>
                              <w:tcPr>
                                <w:tcW w:w="9752" w:type="dxa"/>
                              </w:tcPr>
                              <w:p w:rsidR="007D6EAF" w:rsidRPr="0061041F" w:rsidRDefault="005B7490">
                                <w:pPr>
                                  <w:rPr>
                                    <w:rFonts w:ascii="Times New Roman" w:eastAsia="Times New Roman" w:hAnsi="Times New Roman" w:cs="Arial"/>
                                    <w:color w:val="939598"/>
                                    <w:sz w:val="24"/>
                                    <w:szCs w:val="14"/>
                                  </w:rPr>
                                </w:pPr>
                                <w:r>
                                  <w:rPr>
                                    <w:rFonts w:ascii="Times New Roman" w:eastAsia="Times New Roman" w:hAnsi="Times New Roman" w:cs="Arial"/>
                                    <w:noProof/>
                                    <w:sz w:val="24"/>
                                    <w:szCs w:val="24"/>
                                    <w:lang w:val="en-ZA" w:eastAsia="en-ZA"/>
                                  </w:rPr>
                                  <w:drawing>
                                    <wp:inline distT="0" distB="0" distL="0" distR="0">
                                      <wp:extent cx="148590" cy="1488440"/>
                                      <wp:effectExtent l="19050" t="0" r="3810" b="0"/>
                                      <wp:docPr id="2" name="Picture 2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2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1"/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48590" cy="148844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 w="9525">
                                                <a:noFill/>
                                                <a:miter lim="800000"/>
                                                <a:headEnd/>
                                                <a:tailEnd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c>
                          </w:tr>
                        </w:tbl>
                        <w:p w:rsidR="007D6EAF" w:rsidRPr="00866D23" w:rsidRDefault="007D6EAF" w:rsidP="00BD2E91">
                          <w:pPr>
                            <w:jc w:val="right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7" type="#_x0000_t202" style="position:absolute;left:0;text-align:left;margin-left:442.35pt;margin-top:.2pt;width:26.45pt;height:225.6pt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" stroked="f">
              <v:textbox inset="0,0,0,0">
                <w:txbxContent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Default="007D6EAF" w:rsidP="00BD2E91">
                    <w:pPr>
                      <w:jc w:val="right"/>
                    </w:pPr>
                  </w:p>
                  <w:p w:rsidR="007D6EAF" w:rsidRPr="000575E4" w:rsidRDefault="007D6EAF">
                    <w:pPr>
                      <w:rPr>
                        <w:rFonts w:cs="Arial"/>
                      </w:rPr>
                    </w:pPr>
                  </w:p>
                  <w:tbl>
                    <w:tblPr>
                      <w:tblW w:w="232" w:type="dxa"/>
                      <w:jc w:val="right"/>
                      <w:tblBorders>
                        <w:top w:val="single" w:sz="4" w:space="0" w:color="FFFFFF"/>
                        <w:left w:val="single" w:sz="4" w:space="0" w:color="FFFFFF"/>
                        <w:bottom w:val="single" w:sz="4" w:space="0" w:color="FFFFFF"/>
                        <w:right w:val="single" w:sz="4" w:space="0" w:color="FFFFFF"/>
                        <w:insideH w:val="single" w:sz="4" w:space="0" w:color="FFFFFF"/>
                        <w:insideV w:val="single" w:sz="4" w:space="0" w:color="FFFFFF"/>
                      </w:tblBorders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32"/>
                    </w:tblGrid>
                    <w:tr w:rsidR="007D6EAF" w:rsidRPr="0061041F">
                      <w:trPr>
                        <w:trHeight w:hRule="exact" w:val="2342"/>
                        <w:jc w:val="right"/>
                      </w:trPr>
                      <w:tc>
                        <w:tcPr>
                          <w:tcW w:w="9752" w:type="dxa"/>
                        </w:tcPr>
                        <w:p w:rsidR="007D6EAF" w:rsidRPr="0061041F" w:rsidRDefault="005B7490">
                          <w:pPr>
                            <w:rPr>
                              <w:rFonts w:ascii="Times New Roman" w:eastAsia="Times New Roman" w:hAnsi="Times New Roman" w:cs="Arial"/>
                              <w:color w:val="939598"/>
                              <w:sz w:val="24"/>
                              <w:szCs w:val="14"/>
                            </w:rPr>
                          </w:pPr>
                          <w:r>
                            <w:rPr>
                              <w:rFonts w:ascii="Times New Roman" w:eastAsia="Times New Roman" w:hAnsi="Times New Roman" w:cs="Arial"/>
                              <w:noProof/>
                              <w:sz w:val="24"/>
                              <w:szCs w:val="24"/>
                              <w:lang w:val="en-ZA" w:eastAsia="en-ZA"/>
                            </w:rPr>
                            <w:drawing>
                              <wp:inline distT="0" distB="0" distL="0" distR="0">
                                <wp:extent cx="148590" cy="1488440"/>
                                <wp:effectExtent l="19050" t="0" r="3810" b="0"/>
                                <wp:docPr id="2" name="Picture 2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2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1"/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48590" cy="148844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 w="9525">
                                          <a:noFill/>
                                          <a:miter lim="800000"/>
                                          <a:headEnd/>
                                          <a:tailEnd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c>
                    </w:tr>
                  </w:tbl>
                  <w:p w:rsidR="007D6EAF" w:rsidRPr="00866D23" w:rsidRDefault="007D6EAF" w:rsidP="00BD2E91">
                    <w:pPr>
                      <w:jc w:val="right"/>
                    </w:pPr>
                  </w:p>
                </w:txbxContent>
              </v:textbox>
              <w10:wrap anchory="page"/>
            </v:shape>
          </w:pict>
        </mc:Fallback>
      </mc:AlternateContent>
    </w: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 w:rsidP="00E94E91">
    <w:pPr>
      <w:framePr w:w="527" w:h="4683" w:hRule="exact" w:hSpace="181" w:wrap="around" w:vAnchor="text" w:hAnchor="page" w:x="11415" w:y="-719"/>
      <w:rPr>
        <w:rFonts w:cs="Arial"/>
      </w:rPr>
    </w:pPr>
    <w:bookmarkStart w:id="3" w:name="LHS_YieldX_Chevron"/>
  </w:p>
  <w:tbl>
    <w:tblPr>
      <w:tblW w:w="232" w:type="dxa"/>
      <w:jc w:val="right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232"/>
    </w:tblGrid>
    <w:tr w:rsidR="007D6EAF" w:rsidRPr="0061041F">
      <w:trPr>
        <w:trHeight w:hRule="exact" w:val="2342"/>
        <w:jc w:val="right"/>
      </w:trPr>
      <w:tc>
        <w:tcPr>
          <w:tcW w:w="9752" w:type="dxa"/>
        </w:tcPr>
        <w:p w:rsidR="007D6EAF" w:rsidRPr="0061041F" w:rsidRDefault="005B7490" w:rsidP="00E94E91">
          <w:pPr>
            <w:framePr w:w="527" w:h="4683" w:hRule="exact" w:hSpace="181" w:wrap="around" w:vAnchor="text" w:hAnchor="page" w:x="11415" w:y="-719"/>
            <w:rPr>
              <w:rFonts w:ascii="Times New Roman" w:eastAsia="Times New Roman" w:hAnsi="Times New Roman" w:cs="Arial"/>
              <w:color w:val="939598"/>
              <w:sz w:val="24"/>
              <w:szCs w:val="14"/>
            </w:rPr>
          </w:pPr>
          <w:r>
            <w:rPr>
              <w:rFonts w:ascii="Times New Roman" w:eastAsia="Times New Roman" w:hAnsi="Times New Roman" w:cs="Arial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148590" cy="1488440"/>
                <wp:effectExtent l="19050" t="0" r="3810" b="0"/>
                <wp:docPr id="4" name="Picture 4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8590" cy="148844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3"/>
  </w:tbl>
  <w:p w:rsidR="007D6EAF" w:rsidRPr="00866D23" w:rsidRDefault="007D6EAF" w:rsidP="00EF6146">
    <w:pPr>
      <w:framePr w:w="527" w:h="4683" w:hRule="exact" w:hSpace="181" w:wrap="around" w:vAnchor="text" w:hAnchor="page" w:x="11415" w:y="-719"/>
      <w:shd w:val="solid" w:color="FFFFFF" w:fill="FFFFFF"/>
      <w:jc w:val="right"/>
    </w:pPr>
  </w:p>
  <w:p w:rsidR="007D6EAF" w:rsidRPr="000575E4" w:rsidRDefault="007D6EAF">
    <w:pPr>
      <w:rPr>
        <w:rFonts w:cs="Arial"/>
      </w:rPr>
    </w:pPr>
    <w:bookmarkStart w:id="4" w:name="LHS_JSE_Header"/>
    <w:bookmarkStart w:id="5" w:name="LHS_YieldX_Header"/>
  </w:p>
  <w:tbl>
    <w:tblPr>
      <w:tblW w:w="9752" w:type="dxa"/>
      <w:tblBorders>
        <w:top w:val="single" w:sz="4" w:space="0" w:color="FFFFFF"/>
        <w:left w:val="single" w:sz="4" w:space="0" w:color="FFFFFF"/>
        <w:bottom w:val="single" w:sz="4" w:space="0" w:color="FFFFFF"/>
        <w:right w:val="single" w:sz="4" w:space="0" w:color="FFFFFF"/>
        <w:insideH w:val="single" w:sz="4" w:space="0" w:color="FFFFFF"/>
        <w:insideV w:val="single" w:sz="4" w:space="0" w:color="FFFFFF"/>
      </w:tblBorders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9752"/>
    </w:tblGrid>
    <w:tr w:rsidR="007D6EAF" w:rsidRPr="0061041F">
      <w:tc>
        <w:tcPr>
          <w:tcW w:w="9752" w:type="dxa"/>
        </w:tcPr>
        <w:p w:rsidR="007D6EAF" w:rsidRPr="0061041F" w:rsidRDefault="005B7490">
          <w:pPr>
            <w:rPr>
              <w:rFonts w:ascii="Times New Roman" w:eastAsia="Times New Roman" w:hAnsi="Times New Roman" w:cs="Arial"/>
              <w:color w:val="C71C22"/>
              <w:sz w:val="24"/>
            </w:rPr>
          </w:pPr>
          <w:r>
            <w:rPr>
              <w:rFonts w:ascii="Times New Roman" w:eastAsia="Times New Roman" w:hAnsi="Times New Roman"/>
              <w:noProof/>
              <w:sz w:val="24"/>
              <w:szCs w:val="24"/>
              <w:lang w:val="en-ZA" w:eastAsia="en-ZA"/>
            </w:rPr>
            <w:drawing>
              <wp:inline distT="0" distB="0" distL="0" distR="0">
                <wp:extent cx="3529965" cy="648335"/>
                <wp:effectExtent l="19050" t="0" r="0" b="0"/>
                <wp:docPr id="5" name="Picture 5" descr="JSE Interest Rates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5" descr="JSE Interest Rates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/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29965" cy="64833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pic:spPr>
                    </pic:pic>
                  </a:graphicData>
                </a:graphic>
              </wp:inline>
            </w:drawing>
          </w:r>
        </w:p>
      </w:tc>
    </w:tr>
    <w:bookmarkEnd w:id="4"/>
    <w:bookmarkEnd w:id="5"/>
  </w:tbl>
  <w:p w:rsidR="007D6EAF" w:rsidRDefault="007D6EAF"/>
  <w:p w:rsidR="007D6EAF" w:rsidRDefault="007D6EAF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384716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">
    <w:nsid w:val="1DB72F99"/>
    <w:multiLevelType w:val="hybridMultilevel"/>
    <w:tmpl w:val="7720A32E"/>
    <w:lvl w:ilvl="0" w:tplc="13DE8B06">
      <w:start w:val="1"/>
      <w:numFmt w:val="bullet"/>
      <w:lvlText w:val=""/>
      <w:lvlJc w:val="left"/>
      <w:pPr>
        <w:tabs>
          <w:tab w:val="num" w:pos="771"/>
        </w:tabs>
        <w:ind w:left="771" w:hanging="360"/>
      </w:pPr>
      <w:rPr>
        <w:rFonts w:ascii="Symbol" w:hAnsi="Symbol" w:hint="default"/>
      </w:rPr>
    </w:lvl>
    <w:lvl w:ilvl="1" w:tplc="0BFE506E" w:tentative="1">
      <w:start w:val="1"/>
      <w:numFmt w:val="bullet"/>
      <w:lvlText w:val="o"/>
      <w:lvlJc w:val="left"/>
      <w:pPr>
        <w:tabs>
          <w:tab w:val="num" w:pos="1491"/>
        </w:tabs>
        <w:ind w:left="1491" w:hanging="360"/>
      </w:pPr>
      <w:rPr>
        <w:rFonts w:ascii="Courier New" w:hAnsi="Courier New" w:hint="default"/>
      </w:rPr>
    </w:lvl>
    <w:lvl w:ilvl="2" w:tplc="EC9CCF3A" w:tentative="1">
      <w:start w:val="1"/>
      <w:numFmt w:val="bullet"/>
      <w:lvlText w:val=""/>
      <w:lvlJc w:val="left"/>
      <w:pPr>
        <w:tabs>
          <w:tab w:val="num" w:pos="2211"/>
        </w:tabs>
        <w:ind w:left="2211" w:hanging="360"/>
      </w:pPr>
      <w:rPr>
        <w:rFonts w:ascii="Wingdings" w:hAnsi="Wingdings" w:hint="default"/>
      </w:rPr>
    </w:lvl>
    <w:lvl w:ilvl="3" w:tplc="60923E08" w:tentative="1">
      <w:start w:val="1"/>
      <w:numFmt w:val="bullet"/>
      <w:lvlText w:val=""/>
      <w:lvlJc w:val="left"/>
      <w:pPr>
        <w:tabs>
          <w:tab w:val="num" w:pos="2931"/>
        </w:tabs>
        <w:ind w:left="2931" w:hanging="360"/>
      </w:pPr>
      <w:rPr>
        <w:rFonts w:ascii="Symbol" w:hAnsi="Symbol" w:hint="default"/>
      </w:rPr>
    </w:lvl>
    <w:lvl w:ilvl="4" w:tplc="1B10BCA2" w:tentative="1">
      <w:start w:val="1"/>
      <w:numFmt w:val="bullet"/>
      <w:lvlText w:val="o"/>
      <w:lvlJc w:val="left"/>
      <w:pPr>
        <w:tabs>
          <w:tab w:val="num" w:pos="3651"/>
        </w:tabs>
        <w:ind w:left="3651" w:hanging="360"/>
      </w:pPr>
      <w:rPr>
        <w:rFonts w:ascii="Courier New" w:hAnsi="Courier New" w:hint="default"/>
      </w:rPr>
    </w:lvl>
    <w:lvl w:ilvl="5" w:tplc="202C9D3E" w:tentative="1">
      <w:start w:val="1"/>
      <w:numFmt w:val="bullet"/>
      <w:lvlText w:val=""/>
      <w:lvlJc w:val="left"/>
      <w:pPr>
        <w:tabs>
          <w:tab w:val="num" w:pos="4371"/>
        </w:tabs>
        <w:ind w:left="4371" w:hanging="360"/>
      </w:pPr>
      <w:rPr>
        <w:rFonts w:ascii="Wingdings" w:hAnsi="Wingdings" w:hint="default"/>
      </w:rPr>
    </w:lvl>
    <w:lvl w:ilvl="6" w:tplc="FFC842B0" w:tentative="1">
      <w:start w:val="1"/>
      <w:numFmt w:val="bullet"/>
      <w:lvlText w:val=""/>
      <w:lvlJc w:val="left"/>
      <w:pPr>
        <w:tabs>
          <w:tab w:val="num" w:pos="5091"/>
        </w:tabs>
        <w:ind w:left="5091" w:hanging="360"/>
      </w:pPr>
      <w:rPr>
        <w:rFonts w:ascii="Symbol" w:hAnsi="Symbol" w:hint="default"/>
      </w:rPr>
    </w:lvl>
    <w:lvl w:ilvl="7" w:tplc="D2B870F6" w:tentative="1">
      <w:start w:val="1"/>
      <w:numFmt w:val="bullet"/>
      <w:lvlText w:val="o"/>
      <w:lvlJc w:val="left"/>
      <w:pPr>
        <w:tabs>
          <w:tab w:val="num" w:pos="5811"/>
        </w:tabs>
        <w:ind w:left="5811" w:hanging="360"/>
      </w:pPr>
      <w:rPr>
        <w:rFonts w:ascii="Courier New" w:hAnsi="Courier New" w:hint="default"/>
      </w:rPr>
    </w:lvl>
    <w:lvl w:ilvl="8" w:tplc="F3A212B8" w:tentative="1">
      <w:start w:val="1"/>
      <w:numFmt w:val="bullet"/>
      <w:lvlText w:val=""/>
      <w:lvlJc w:val="left"/>
      <w:pPr>
        <w:tabs>
          <w:tab w:val="num" w:pos="6531"/>
        </w:tabs>
        <w:ind w:left="6531" w:hanging="360"/>
      </w:pPr>
      <w:rPr>
        <w:rFonts w:ascii="Wingdings" w:hAnsi="Wingdings" w:hint="default"/>
      </w:rPr>
    </w:lvl>
  </w:abstractNum>
  <w:abstractNum w:abstractNumId="2">
    <w:nsid w:val="50DF44D8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53117215"/>
    <w:multiLevelType w:val="hybridMultilevel"/>
    <w:tmpl w:val="1CF68642"/>
    <w:lvl w:ilvl="0" w:tplc="19449DB2">
      <w:start w:val="1"/>
      <w:numFmt w:val="bullet"/>
      <w:pStyle w:val="JSEBodyCopyBullets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25BAD878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EBEECBB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5F70B510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612C622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7C5AF53C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F80ED3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0FAA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6D4A469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551558D5"/>
    <w:multiLevelType w:val="singleLevel"/>
    <w:tmpl w:val="317CAEF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619138FE"/>
    <w:multiLevelType w:val="singleLevel"/>
    <w:tmpl w:val="958CAC62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5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AlreadySaved" w:val="0"/>
  </w:docVars>
  <w:rsids>
    <w:rsidRoot w:val="007D67F6"/>
    <w:rsid w:val="00002631"/>
    <w:rsid w:val="00005E65"/>
    <w:rsid w:val="00006B14"/>
    <w:rsid w:val="000116EF"/>
    <w:rsid w:val="000124E2"/>
    <w:rsid w:val="000138F1"/>
    <w:rsid w:val="000166C1"/>
    <w:rsid w:val="00020449"/>
    <w:rsid w:val="0002226C"/>
    <w:rsid w:val="00022F45"/>
    <w:rsid w:val="00024B08"/>
    <w:rsid w:val="0002546C"/>
    <w:rsid w:val="000254F1"/>
    <w:rsid w:val="00025E7E"/>
    <w:rsid w:val="00027BBF"/>
    <w:rsid w:val="00027D30"/>
    <w:rsid w:val="0003095E"/>
    <w:rsid w:val="00036695"/>
    <w:rsid w:val="00037B69"/>
    <w:rsid w:val="00041033"/>
    <w:rsid w:val="00045855"/>
    <w:rsid w:val="00047467"/>
    <w:rsid w:val="00051192"/>
    <w:rsid w:val="0005456E"/>
    <w:rsid w:val="00054705"/>
    <w:rsid w:val="0005484A"/>
    <w:rsid w:val="000555D7"/>
    <w:rsid w:val="00055E24"/>
    <w:rsid w:val="000561E4"/>
    <w:rsid w:val="00056347"/>
    <w:rsid w:val="000619BE"/>
    <w:rsid w:val="00062AC6"/>
    <w:rsid w:val="00066B34"/>
    <w:rsid w:val="00070129"/>
    <w:rsid w:val="00070498"/>
    <w:rsid w:val="00071520"/>
    <w:rsid w:val="00074928"/>
    <w:rsid w:val="000778CF"/>
    <w:rsid w:val="000802C4"/>
    <w:rsid w:val="00081583"/>
    <w:rsid w:val="00081CEF"/>
    <w:rsid w:val="000828EC"/>
    <w:rsid w:val="00085030"/>
    <w:rsid w:val="0008529C"/>
    <w:rsid w:val="000869C8"/>
    <w:rsid w:val="00087F0E"/>
    <w:rsid w:val="00090855"/>
    <w:rsid w:val="0009370A"/>
    <w:rsid w:val="000957FA"/>
    <w:rsid w:val="000A1328"/>
    <w:rsid w:val="000A2C7F"/>
    <w:rsid w:val="000A3702"/>
    <w:rsid w:val="000A4A1A"/>
    <w:rsid w:val="000A4D69"/>
    <w:rsid w:val="000B4185"/>
    <w:rsid w:val="000B673E"/>
    <w:rsid w:val="000B6A1E"/>
    <w:rsid w:val="000B6BC9"/>
    <w:rsid w:val="000B7CE7"/>
    <w:rsid w:val="000C3066"/>
    <w:rsid w:val="000C3E3E"/>
    <w:rsid w:val="000C4651"/>
    <w:rsid w:val="000C769B"/>
    <w:rsid w:val="000D4CC3"/>
    <w:rsid w:val="000D646C"/>
    <w:rsid w:val="000E01EF"/>
    <w:rsid w:val="000E5843"/>
    <w:rsid w:val="000F3027"/>
    <w:rsid w:val="000F536F"/>
    <w:rsid w:val="001057C4"/>
    <w:rsid w:val="0010626A"/>
    <w:rsid w:val="00106DEC"/>
    <w:rsid w:val="0011173D"/>
    <w:rsid w:val="001129AA"/>
    <w:rsid w:val="00115A73"/>
    <w:rsid w:val="001234B5"/>
    <w:rsid w:val="00126DB1"/>
    <w:rsid w:val="00132055"/>
    <w:rsid w:val="0013580F"/>
    <w:rsid w:val="00135F28"/>
    <w:rsid w:val="00136480"/>
    <w:rsid w:val="00137771"/>
    <w:rsid w:val="00140A06"/>
    <w:rsid w:val="00140CED"/>
    <w:rsid w:val="00142604"/>
    <w:rsid w:val="00143DFD"/>
    <w:rsid w:val="00146FE4"/>
    <w:rsid w:val="0015338D"/>
    <w:rsid w:val="00154890"/>
    <w:rsid w:val="00154FA7"/>
    <w:rsid w:val="001629B1"/>
    <w:rsid w:val="001703BB"/>
    <w:rsid w:val="0017383E"/>
    <w:rsid w:val="001738C5"/>
    <w:rsid w:val="00176DD2"/>
    <w:rsid w:val="00182F4A"/>
    <w:rsid w:val="00185358"/>
    <w:rsid w:val="00190583"/>
    <w:rsid w:val="001937F1"/>
    <w:rsid w:val="001940A1"/>
    <w:rsid w:val="00194B77"/>
    <w:rsid w:val="00195336"/>
    <w:rsid w:val="0019626C"/>
    <w:rsid w:val="001A30C5"/>
    <w:rsid w:val="001A5697"/>
    <w:rsid w:val="001B07DB"/>
    <w:rsid w:val="001B3A90"/>
    <w:rsid w:val="001B4364"/>
    <w:rsid w:val="001B52D5"/>
    <w:rsid w:val="001B7ED1"/>
    <w:rsid w:val="001C0282"/>
    <w:rsid w:val="001C1764"/>
    <w:rsid w:val="001C2375"/>
    <w:rsid w:val="001C2822"/>
    <w:rsid w:val="001C5232"/>
    <w:rsid w:val="001C5372"/>
    <w:rsid w:val="001D56E6"/>
    <w:rsid w:val="001D7467"/>
    <w:rsid w:val="001E16C9"/>
    <w:rsid w:val="001E331A"/>
    <w:rsid w:val="001F5A7E"/>
    <w:rsid w:val="00201710"/>
    <w:rsid w:val="00203E71"/>
    <w:rsid w:val="002129A1"/>
    <w:rsid w:val="00212E7B"/>
    <w:rsid w:val="00215A14"/>
    <w:rsid w:val="00216966"/>
    <w:rsid w:val="00221BB4"/>
    <w:rsid w:val="00222BD8"/>
    <w:rsid w:val="00223750"/>
    <w:rsid w:val="00225B40"/>
    <w:rsid w:val="002263BE"/>
    <w:rsid w:val="00226EB7"/>
    <w:rsid w:val="002308A6"/>
    <w:rsid w:val="002310FB"/>
    <w:rsid w:val="0023281C"/>
    <w:rsid w:val="0023498E"/>
    <w:rsid w:val="00235AA9"/>
    <w:rsid w:val="00236138"/>
    <w:rsid w:val="0024033D"/>
    <w:rsid w:val="002504BB"/>
    <w:rsid w:val="0026172C"/>
    <w:rsid w:val="0026353A"/>
    <w:rsid w:val="00265D07"/>
    <w:rsid w:val="00271F57"/>
    <w:rsid w:val="002731CC"/>
    <w:rsid w:val="002747AB"/>
    <w:rsid w:val="0028091C"/>
    <w:rsid w:val="002817D1"/>
    <w:rsid w:val="00282C98"/>
    <w:rsid w:val="002912EF"/>
    <w:rsid w:val="00291DA8"/>
    <w:rsid w:val="00296BFF"/>
    <w:rsid w:val="002973E2"/>
    <w:rsid w:val="002A09FD"/>
    <w:rsid w:val="002A285A"/>
    <w:rsid w:val="002A4238"/>
    <w:rsid w:val="002A515A"/>
    <w:rsid w:val="002A7027"/>
    <w:rsid w:val="002A7E3C"/>
    <w:rsid w:val="002B0F81"/>
    <w:rsid w:val="002B14A0"/>
    <w:rsid w:val="002C49F4"/>
    <w:rsid w:val="002D0649"/>
    <w:rsid w:val="002D1891"/>
    <w:rsid w:val="002D198A"/>
    <w:rsid w:val="002D2DFD"/>
    <w:rsid w:val="002D3C28"/>
    <w:rsid w:val="002D596D"/>
    <w:rsid w:val="002F0695"/>
    <w:rsid w:val="002F06E8"/>
    <w:rsid w:val="002F1770"/>
    <w:rsid w:val="002F5533"/>
    <w:rsid w:val="002F5787"/>
    <w:rsid w:val="002F6E2F"/>
    <w:rsid w:val="002F7B81"/>
    <w:rsid w:val="00301496"/>
    <w:rsid w:val="00301AE2"/>
    <w:rsid w:val="003023E7"/>
    <w:rsid w:val="003050D7"/>
    <w:rsid w:val="00307508"/>
    <w:rsid w:val="00307B20"/>
    <w:rsid w:val="00314D1C"/>
    <w:rsid w:val="00314EC1"/>
    <w:rsid w:val="00314F64"/>
    <w:rsid w:val="003174EC"/>
    <w:rsid w:val="00317B14"/>
    <w:rsid w:val="0032079D"/>
    <w:rsid w:val="003219D3"/>
    <w:rsid w:val="00324BB6"/>
    <w:rsid w:val="0032645C"/>
    <w:rsid w:val="003279C1"/>
    <w:rsid w:val="003304BA"/>
    <w:rsid w:val="003313ED"/>
    <w:rsid w:val="003342AA"/>
    <w:rsid w:val="003361AE"/>
    <w:rsid w:val="00336BC4"/>
    <w:rsid w:val="003370ED"/>
    <w:rsid w:val="00337D65"/>
    <w:rsid w:val="003413F6"/>
    <w:rsid w:val="00342995"/>
    <w:rsid w:val="00345EF6"/>
    <w:rsid w:val="00346A50"/>
    <w:rsid w:val="003504F8"/>
    <w:rsid w:val="00360161"/>
    <w:rsid w:val="00360211"/>
    <w:rsid w:val="003629F1"/>
    <w:rsid w:val="00362D73"/>
    <w:rsid w:val="003679F3"/>
    <w:rsid w:val="00370CA4"/>
    <w:rsid w:val="00372E3A"/>
    <w:rsid w:val="00381391"/>
    <w:rsid w:val="00381A69"/>
    <w:rsid w:val="00385FE8"/>
    <w:rsid w:val="0039095F"/>
    <w:rsid w:val="00390CDC"/>
    <w:rsid w:val="00394311"/>
    <w:rsid w:val="00395B69"/>
    <w:rsid w:val="003A0CD6"/>
    <w:rsid w:val="003A4371"/>
    <w:rsid w:val="003A4A7D"/>
    <w:rsid w:val="003A55B8"/>
    <w:rsid w:val="003A69EE"/>
    <w:rsid w:val="003A793F"/>
    <w:rsid w:val="003B476E"/>
    <w:rsid w:val="003B47EA"/>
    <w:rsid w:val="003B5942"/>
    <w:rsid w:val="003C07A3"/>
    <w:rsid w:val="003C3C08"/>
    <w:rsid w:val="003C494A"/>
    <w:rsid w:val="003C4E98"/>
    <w:rsid w:val="003C679E"/>
    <w:rsid w:val="003C68A3"/>
    <w:rsid w:val="003E0276"/>
    <w:rsid w:val="003E0905"/>
    <w:rsid w:val="003E0D1C"/>
    <w:rsid w:val="003E226B"/>
    <w:rsid w:val="003E7053"/>
    <w:rsid w:val="003E75DA"/>
    <w:rsid w:val="003F0DAE"/>
    <w:rsid w:val="003F0F44"/>
    <w:rsid w:val="003F6B9F"/>
    <w:rsid w:val="003F7DE4"/>
    <w:rsid w:val="00405381"/>
    <w:rsid w:val="00405EA7"/>
    <w:rsid w:val="00406E45"/>
    <w:rsid w:val="00407AE6"/>
    <w:rsid w:val="0041485C"/>
    <w:rsid w:val="00415CB8"/>
    <w:rsid w:val="00416A9B"/>
    <w:rsid w:val="0041757A"/>
    <w:rsid w:val="00423514"/>
    <w:rsid w:val="004275C4"/>
    <w:rsid w:val="00427829"/>
    <w:rsid w:val="00430D32"/>
    <w:rsid w:val="0043107C"/>
    <w:rsid w:val="00431A28"/>
    <w:rsid w:val="004409E3"/>
    <w:rsid w:val="00442867"/>
    <w:rsid w:val="00444500"/>
    <w:rsid w:val="0044615C"/>
    <w:rsid w:val="00446A96"/>
    <w:rsid w:val="00451EF3"/>
    <w:rsid w:val="00452814"/>
    <w:rsid w:val="00452E15"/>
    <w:rsid w:val="004541E5"/>
    <w:rsid w:val="00461AC9"/>
    <w:rsid w:val="00464576"/>
    <w:rsid w:val="00464D64"/>
    <w:rsid w:val="00466CCA"/>
    <w:rsid w:val="0046732B"/>
    <w:rsid w:val="004715A1"/>
    <w:rsid w:val="00472656"/>
    <w:rsid w:val="0047279C"/>
    <w:rsid w:val="00476803"/>
    <w:rsid w:val="00480F5F"/>
    <w:rsid w:val="004810E3"/>
    <w:rsid w:val="004832DF"/>
    <w:rsid w:val="00483CC2"/>
    <w:rsid w:val="00485C82"/>
    <w:rsid w:val="00485DEB"/>
    <w:rsid w:val="004A071C"/>
    <w:rsid w:val="004A249D"/>
    <w:rsid w:val="004A2A98"/>
    <w:rsid w:val="004B03EE"/>
    <w:rsid w:val="004B261A"/>
    <w:rsid w:val="004B261C"/>
    <w:rsid w:val="004B38D4"/>
    <w:rsid w:val="004B5A0D"/>
    <w:rsid w:val="004B7174"/>
    <w:rsid w:val="004C1363"/>
    <w:rsid w:val="004C704D"/>
    <w:rsid w:val="004D11EC"/>
    <w:rsid w:val="004D1542"/>
    <w:rsid w:val="004D1F45"/>
    <w:rsid w:val="004D5760"/>
    <w:rsid w:val="004D5ABD"/>
    <w:rsid w:val="004E0BD5"/>
    <w:rsid w:val="004E70AE"/>
    <w:rsid w:val="004E7EBF"/>
    <w:rsid w:val="004F21FE"/>
    <w:rsid w:val="004F3748"/>
    <w:rsid w:val="004F3C7E"/>
    <w:rsid w:val="004F7DC8"/>
    <w:rsid w:val="005005DC"/>
    <w:rsid w:val="00501D91"/>
    <w:rsid w:val="0050399B"/>
    <w:rsid w:val="005063D6"/>
    <w:rsid w:val="005121B1"/>
    <w:rsid w:val="00521447"/>
    <w:rsid w:val="00523145"/>
    <w:rsid w:val="00523E14"/>
    <w:rsid w:val="00527370"/>
    <w:rsid w:val="00530F42"/>
    <w:rsid w:val="00531C45"/>
    <w:rsid w:val="00531D41"/>
    <w:rsid w:val="005325BD"/>
    <w:rsid w:val="00532A82"/>
    <w:rsid w:val="00533147"/>
    <w:rsid w:val="00535DA9"/>
    <w:rsid w:val="00537A1C"/>
    <w:rsid w:val="005404CE"/>
    <w:rsid w:val="0054224B"/>
    <w:rsid w:val="00543F36"/>
    <w:rsid w:val="00544037"/>
    <w:rsid w:val="00544ADF"/>
    <w:rsid w:val="0054673D"/>
    <w:rsid w:val="00547824"/>
    <w:rsid w:val="005533CF"/>
    <w:rsid w:val="00556F3E"/>
    <w:rsid w:val="00563958"/>
    <w:rsid w:val="00564250"/>
    <w:rsid w:val="00570345"/>
    <w:rsid w:val="00570F91"/>
    <w:rsid w:val="005730CA"/>
    <w:rsid w:val="0057395F"/>
    <w:rsid w:val="005745CC"/>
    <w:rsid w:val="005753E6"/>
    <w:rsid w:val="00575F61"/>
    <w:rsid w:val="00584368"/>
    <w:rsid w:val="00584455"/>
    <w:rsid w:val="0058474D"/>
    <w:rsid w:val="005866A9"/>
    <w:rsid w:val="00586EFD"/>
    <w:rsid w:val="005919DF"/>
    <w:rsid w:val="005A0DBC"/>
    <w:rsid w:val="005A2F49"/>
    <w:rsid w:val="005A6A88"/>
    <w:rsid w:val="005A78B3"/>
    <w:rsid w:val="005B3CED"/>
    <w:rsid w:val="005B486F"/>
    <w:rsid w:val="005B5A85"/>
    <w:rsid w:val="005B5C05"/>
    <w:rsid w:val="005B7490"/>
    <w:rsid w:val="005B7799"/>
    <w:rsid w:val="005C0830"/>
    <w:rsid w:val="005C0F40"/>
    <w:rsid w:val="005C2C93"/>
    <w:rsid w:val="005C37F3"/>
    <w:rsid w:val="005C4021"/>
    <w:rsid w:val="005C5499"/>
    <w:rsid w:val="005C68ED"/>
    <w:rsid w:val="005C78DD"/>
    <w:rsid w:val="005C7A9F"/>
    <w:rsid w:val="005D285F"/>
    <w:rsid w:val="005D528C"/>
    <w:rsid w:val="005D609A"/>
    <w:rsid w:val="005E2972"/>
    <w:rsid w:val="005E38C3"/>
    <w:rsid w:val="005E44E0"/>
    <w:rsid w:val="005E605F"/>
    <w:rsid w:val="005F21CB"/>
    <w:rsid w:val="005F53DA"/>
    <w:rsid w:val="005F7912"/>
    <w:rsid w:val="0060140B"/>
    <w:rsid w:val="006072DA"/>
    <w:rsid w:val="00611353"/>
    <w:rsid w:val="006124DC"/>
    <w:rsid w:val="00612A5F"/>
    <w:rsid w:val="00613A5C"/>
    <w:rsid w:val="006141D1"/>
    <w:rsid w:val="0061491F"/>
    <w:rsid w:val="00614A58"/>
    <w:rsid w:val="00620F50"/>
    <w:rsid w:val="0062286D"/>
    <w:rsid w:val="00623157"/>
    <w:rsid w:val="00625AAD"/>
    <w:rsid w:val="00626146"/>
    <w:rsid w:val="006266E7"/>
    <w:rsid w:val="0063332F"/>
    <w:rsid w:val="00633E4A"/>
    <w:rsid w:val="00640CD1"/>
    <w:rsid w:val="00640D4E"/>
    <w:rsid w:val="00641E8F"/>
    <w:rsid w:val="00643828"/>
    <w:rsid w:val="006457A6"/>
    <w:rsid w:val="00646E1D"/>
    <w:rsid w:val="00650E7A"/>
    <w:rsid w:val="0065174C"/>
    <w:rsid w:val="006533A5"/>
    <w:rsid w:val="00653655"/>
    <w:rsid w:val="006558A8"/>
    <w:rsid w:val="00656AB2"/>
    <w:rsid w:val="006578EF"/>
    <w:rsid w:val="00675E6B"/>
    <w:rsid w:val="00676A67"/>
    <w:rsid w:val="006835AC"/>
    <w:rsid w:val="0068753C"/>
    <w:rsid w:val="00691DB1"/>
    <w:rsid w:val="006927C6"/>
    <w:rsid w:val="00692CA5"/>
    <w:rsid w:val="006951BF"/>
    <w:rsid w:val="00696B19"/>
    <w:rsid w:val="006A1A30"/>
    <w:rsid w:val="006B2F05"/>
    <w:rsid w:val="006B3139"/>
    <w:rsid w:val="006B712A"/>
    <w:rsid w:val="006B7C7A"/>
    <w:rsid w:val="006C070D"/>
    <w:rsid w:val="006C36C7"/>
    <w:rsid w:val="006C3EA4"/>
    <w:rsid w:val="006C4FB6"/>
    <w:rsid w:val="006C60CE"/>
    <w:rsid w:val="006C7A1A"/>
    <w:rsid w:val="006D1ABC"/>
    <w:rsid w:val="006D46B1"/>
    <w:rsid w:val="006D4BD6"/>
    <w:rsid w:val="006D5FD2"/>
    <w:rsid w:val="006D673B"/>
    <w:rsid w:val="006E04D0"/>
    <w:rsid w:val="006E094C"/>
    <w:rsid w:val="006F089D"/>
    <w:rsid w:val="006F315E"/>
    <w:rsid w:val="006F6702"/>
    <w:rsid w:val="00701296"/>
    <w:rsid w:val="00701644"/>
    <w:rsid w:val="0070241A"/>
    <w:rsid w:val="00702959"/>
    <w:rsid w:val="00705356"/>
    <w:rsid w:val="007069B0"/>
    <w:rsid w:val="007127F4"/>
    <w:rsid w:val="00714295"/>
    <w:rsid w:val="00714910"/>
    <w:rsid w:val="007171C9"/>
    <w:rsid w:val="00717737"/>
    <w:rsid w:val="007214A6"/>
    <w:rsid w:val="00722280"/>
    <w:rsid w:val="007226CE"/>
    <w:rsid w:val="00723ABC"/>
    <w:rsid w:val="007258F8"/>
    <w:rsid w:val="0073307E"/>
    <w:rsid w:val="007350C5"/>
    <w:rsid w:val="007359B0"/>
    <w:rsid w:val="00736650"/>
    <w:rsid w:val="00736969"/>
    <w:rsid w:val="00740FC8"/>
    <w:rsid w:val="00741231"/>
    <w:rsid w:val="00743770"/>
    <w:rsid w:val="00743D91"/>
    <w:rsid w:val="007454FA"/>
    <w:rsid w:val="007459D5"/>
    <w:rsid w:val="00752468"/>
    <w:rsid w:val="00752B56"/>
    <w:rsid w:val="0075423F"/>
    <w:rsid w:val="00754333"/>
    <w:rsid w:val="00754E6C"/>
    <w:rsid w:val="007577AC"/>
    <w:rsid w:val="00762427"/>
    <w:rsid w:val="0076582F"/>
    <w:rsid w:val="00765ED9"/>
    <w:rsid w:val="00772B39"/>
    <w:rsid w:val="00772CA9"/>
    <w:rsid w:val="00772D34"/>
    <w:rsid w:val="00774762"/>
    <w:rsid w:val="00777E52"/>
    <w:rsid w:val="00784076"/>
    <w:rsid w:val="00790E80"/>
    <w:rsid w:val="00797B27"/>
    <w:rsid w:val="007A20A2"/>
    <w:rsid w:val="007A4F79"/>
    <w:rsid w:val="007A581D"/>
    <w:rsid w:val="007A7041"/>
    <w:rsid w:val="007A76EF"/>
    <w:rsid w:val="007B0DD4"/>
    <w:rsid w:val="007C10B8"/>
    <w:rsid w:val="007C143F"/>
    <w:rsid w:val="007C3399"/>
    <w:rsid w:val="007C3802"/>
    <w:rsid w:val="007C5BBE"/>
    <w:rsid w:val="007C5F7F"/>
    <w:rsid w:val="007C6C12"/>
    <w:rsid w:val="007C7BC4"/>
    <w:rsid w:val="007D4500"/>
    <w:rsid w:val="007D67F6"/>
    <w:rsid w:val="007D6A5B"/>
    <w:rsid w:val="007D6EAF"/>
    <w:rsid w:val="007D743C"/>
    <w:rsid w:val="007D768B"/>
    <w:rsid w:val="007E069C"/>
    <w:rsid w:val="007E6420"/>
    <w:rsid w:val="007E7203"/>
    <w:rsid w:val="007E7B78"/>
    <w:rsid w:val="007F2CEE"/>
    <w:rsid w:val="007F3B26"/>
    <w:rsid w:val="007F4640"/>
    <w:rsid w:val="007F4679"/>
    <w:rsid w:val="007F5445"/>
    <w:rsid w:val="007F67AD"/>
    <w:rsid w:val="008008FE"/>
    <w:rsid w:val="00801520"/>
    <w:rsid w:val="00802614"/>
    <w:rsid w:val="00803EC2"/>
    <w:rsid w:val="008068E6"/>
    <w:rsid w:val="00807957"/>
    <w:rsid w:val="00807AE1"/>
    <w:rsid w:val="00812086"/>
    <w:rsid w:val="0081661F"/>
    <w:rsid w:val="008227D4"/>
    <w:rsid w:val="008238FC"/>
    <w:rsid w:val="008336D0"/>
    <w:rsid w:val="0083789F"/>
    <w:rsid w:val="00837E11"/>
    <w:rsid w:val="00840895"/>
    <w:rsid w:val="00840E7E"/>
    <w:rsid w:val="008411BA"/>
    <w:rsid w:val="00841519"/>
    <w:rsid w:val="0084534C"/>
    <w:rsid w:val="008539B4"/>
    <w:rsid w:val="00854BD3"/>
    <w:rsid w:val="00855934"/>
    <w:rsid w:val="0086005E"/>
    <w:rsid w:val="0086031A"/>
    <w:rsid w:val="00860BC3"/>
    <w:rsid w:val="00864559"/>
    <w:rsid w:val="00865CFB"/>
    <w:rsid w:val="00866D23"/>
    <w:rsid w:val="00871216"/>
    <w:rsid w:val="00871237"/>
    <w:rsid w:val="00880284"/>
    <w:rsid w:val="00880DAE"/>
    <w:rsid w:val="00881072"/>
    <w:rsid w:val="00882C6E"/>
    <w:rsid w:val="00886BB3"/>
    <w:rsid w:val="00893878"/>
    <w:rsid w:val="00894F8B"/>
    <w:rsid w:val="00896A8A"/>
    <w:rsid w:val="00896FA1"/>
    <w:rsid w:val="008A086A"/>
    <w:rsid w:val="008A5EA7"/>
    <w:rsid w:val="008B42ED"/>
    <w:rsid w:val="008B49F3"/>
    <w:rsid w:val="008B4DBA"/>
    <w:rsid w:val="008B55BE"/>
    <w:rsid w:val="008C4F3F"/>
    <w:rsid w:val="008D0367"/>
    <w:rsid w:val="008D1149"/>
    <w:rsid w:val="008E2611"/>
    <w:rsid w:val="008E33E9"/>
    <w:rsid w:val="008F026C"/>
    <w:rsid w:val="008F2CF2"/>
    <w:rsid w:val="008F5794"/>
    <w:rsid w:val="008F5B2E"/>
    <w:rsid w:val="009015AC"/>
    <w:rsid w:val="00901E3D"/>
    <w:rsid w:val="00905090"/>
    <w:rsid w:val="00905CBD"/>
    <w:rsid w:val="00907F71"/>
    <w:rsid w:val="009102A0"/>
    <w:rsid w:val="0091190A"/>
    <w:rsid w:val="00920188"/>
    <w:rsid w:val="00920C12"/>
    <w:rsid w:val="009259BC"/>
    <w:rsid w:val="00926155"/>
    <w:rsid w:val="009308C1"/>
    <w:rsid w:val="00930E77"/>
    <w:rsid w:val="00931D0E"/>
    <w:rsid w:val="009374E9"/>
    <w:rsid w:val="0093754F"/>
    <w:rsid w:val="00940238"/>
    <w:rsid w:val="009447A0"/>
    <w:rsid w:val="00945331"/>
    <w:rsid w:val="00945D58"/>
    <w:rsid w:val="00953A3C"/>
    <w:rsid w:val="00954694"/>
    <w:rsid w:val="00955052"/>
    <w:rsid w:val="009560F8"/>
    <w:rsid w:val="00961B6C"/>
    <w:rsid w:val="0096757D"/>
    <w:rsid w:val="009706CD"/>
    <w:rsid w:val="00970C93"/>
    <w:rsid w:val="00975983"/>
    <w:rsid w:val="00976F8C"/>
    <w:rsid w:val="0098224F"/>
    <w:rsid w:val="009842C5"/>
    <w:rsid w:val="009847FE"/>
    <w:rsid w:val="00986E50"/>
    <w:rsid w:val="009904FF"/>
    <w:rsid w:val="00990993"/>
    <w:rsid w:val="009958AB"/>
    <w:rsid w:val="00996EE3"/>
    <w:rsid w:val="009A0904"/>
    <w:rsid w:val="009A3670"/>
    <w:rsid w:val="009A45AA"/>
    <w:rsid w:val="009A5902"/>
    <w:rsid w:val="009A6F6C"/>
    <w:rsid w:val="009B2517"/>
    <w:rsid w:val="009B7226"/>
    <w:rsid w:val="009B725F"/>
    <w:rsid w:val="009C0C2F"/>
    <w:rsid w:val="009C2B32"/>
    <w:rsid w:val="009C48CB"/>
    <w:rsid w:val="009D1E61"/>
    <w:rsid w:val="009E0DC6"/>
    <w:rsid w:val="009E14A7"/>
    <w:rsid w:val="009E1A10"/>
    <w:rsid w:val="009E3D67"/>
    <w:rsid w:val="009E4FEA"/>
    <w:rsid w:val="009E50B9"/>
    <w:rsid w:val="009E53A7"/>
    <w:rsid w:val="009F05B3"/>
    <w:rsid w:val="009F0B01"/>
    <w:rsid w:val="009F1983"/>
    <w:rsid w:val="009F3E9D"/>
    <w:rsid w:val="009F7B19"/>
    <w:rsid w:val="00A012C0"/>
    <w:rsid w:val="00A04D1A"/>
    <w:rsid w:val="00A05C32"/>
    <w:rsid w:val="00A05E70"/>
    <w:rsid w:val="00A0630C"/>
    <w:rsid w:val="00A067DC"/>
    <w:rsid w:val="00A12884"/>
    <w:rsid w:val="00A12B04"/>
    <w:rsid w:val="00A13319"/>
    <w:rsid w:val="00A1340B"/>
    <w:rsid w:val="00A13D83"/>
    <w:rsid w:val="00A163BB"/>
    <w:rsid w:val="00A169FB"/>
    <w:rsid w:val="00A176AB"/>
    <w:rsid w:val="00A17C56"/>
    <w:rsid w:val="00A217BD"/>
    <w:rsid w:val="00A220AC"/>
    <w:rsid w:val="00A22590"/>
    <w:rsid w:val="00A23686"/>
    <w:rsid w:val="00A278A4"/>
    <w:rsid w:val="00A33739"/>
    <w:rsid w:val="00A33B24"/>
    <w:rsid w:val="00A42389"/>
    <w:rsid w:val="00A43C1A"/>
    <w:rsid w:val="00A44D52"/>
    <w:rsid w:val="00A472AA"/>
    <w:rsid w:val="00A525B6"/>
    <w:rsid w:val="00A5336A"/>
    <w:rsid w:val="00A57C25"/>
    <w:rsid w:val="00A57C44"/>
    <w:rsid w:val="00A64F55"/>
    <w:rsid w:val="00A65EDD"/>
    <w:rsid w:val="00A67549"/>
    <w:rsid w:val="00A71127"/>
    <w:rsid w:val="00A72D8B"/>
    <w:rsid w:val="00A736C5"/>
    <w:rsid w:val="00A759B5"/>
    <w:rsid w:val="00A75AE3"/>
    <w:rsid w:val="00A7670D"/>
    <w:rsid w:val="00A76725"/>
    <w:rsid w:val="00A77791"/>
    <w:rsid w:val="00A80F07"/>
    <w:rsid w:val="00A82957"/>
    <w:rsid w:val="00A842CC"/>
    <w:rsid w:val="00A850CD"/>
    <w:rsid w:val="00A853F8"/>
    <w:rsid w:val="00A9423C"/>
    <w:rsid w:val="00A9549E"/>
    <w:rsid w:val="00A9561A"/>
    <w:rsid w:val="00A967E4"/>
    <w:rsid w:val="00A976D8"/>
    <w:rsid w:val="00AA16FC"/>
    <w:rsid w:val="00AA5B3A"/>
    <w:rsid w:val="00AA6A80"/>
    <w:rsid w:val="00AA6E36"/>
    <w:rsid w:val="00AB1A4B"/>
    <w:rsid w:val="00AB3D83"/>
    <w:rsid w:val="00AB4F35"/>
    <w:rsid w:val="00AB6701"/>
    <w:rsid w:val="00AC2166"/>
    <w:rsid w:val="00AC6E86"/>
    <w:rsid w:val="00AC7449"/>
    <w:rsid w:val="00AC7DD0"/>
    <w:rsid w:val="00AD0567"/>
    <w:rsid w:val="00AD5AF2"/>
    <w:rsid w:val="00AD7E2A"/>
    <w:rsid w:val="00AE6D08"/>
    <w:rsid w:val="00AE6E04"/>
    <w:rsid w:val="00AF1298"/>
    <w:rsid w:val="00AF1C99"/>
    <w:rsid w:val="00AF2F48"/>
    <w:rsid w:val="00AF6725"/>
    <w:rsid w:val="00B0266D"/>
    <w:rsid w:val="00B02DCB"/>
    <w:rsid w:val="00B04026"/>
    <w:rsid w:val="00B06199"/>
    <w:rsid w:val="00B0676E"/>
    <w:rsid w:val="00B10997"/>
    <w:rsid w:val="00B111B5"/>
    <w:rsid w:val="00B11971"/>
    <w:rsid w:val="00B141D1"/>
    <w:rsid w:val="00B142AB"/>
    <w:rsid w:val="00B2080F"/>
    <w:rsid w:val="00B227D3"/>
    <w:rsid w:val="00B30F5A"/>
    <w:rsid w:val="00B32FD7"/>
    <w:rsid w:val="00B35B28"/>
    <w:rsid w:val="00B35C3A"/>
    <w:rsid w:val="00B36032"/>
    <w:rsid w:val="00B3689E"/>
    <w:rsid w:val="00B36A97"/>
    <w:rsid w:val="00B402D8"/>
    <w:rsid w:val="00B414F7"/>
    <w:rsid w:val="00B41E9C"/>
    <w:rsid w:val="00B42792"/>
    <w:rsid w:val="00B43AC5"/>
    <w:rsid w:val="00B44AAF"/>
    <w:rsid w:val="00B45831"/>
    <w:rsid w:val="00B60C5C"/>
    <w:rsid w:val="00B615B6"/>
    <w:rsid w:val="00B61EDF"/>
    <w:rsid w:val="00B65414"/>
    <w:rsid w:val="00B667AA"/>
    <w:rsid w:val="00B7039B"/>
    <w:rsid w:val="00B7242C"/>
    <w:rsid w:val="00B74F49"/>
    <w:rsid w:val="00B7558C"/>
    <w:rsid w:val="00B758C2"/>
    <w:rsid w:val="00B77450"/>
    <w:rsid w:val="00B80153"/>
    <w:rsid w:val="00B80917"/>
    <w:rsid w:val="00B8161B"/>
    <w:rsid w:val="00B87935"/>
    <w:rsid w:val="00B90A6E"/>
    <w:rsid w:val="00B90BC3"/>
    <w:rsid w:val="00B90D60"/>
    <w:rsid w:val="00B9209B"/>
    <w:rsid w:val="00B9484B"/>
    <w:rsid w:val="00B952A3"/>
    <w:rsid w:val="00BA13C3"/>
    <w:rsid w:val="00BA2342"/>
    <w:rsid w:val="00BA4B4D"/>
    <w:rsid w:val="00BB0143"/>
    <w:rsid w:val="00BB0BC6"/>
    <w:rsid w:val="00BB2B88"/>
    <w:rsid w:val="00BB484F"/>
    <w:rsid w:val="00BB4DD2"/>
    <w:rsid w:val="00BB7636"/>
    <w:rsid w:val="00BC521F"/>
    <w:rsid w:val="00BC582E"/>
    <w:rsid w:val="00BD2E91"/>
    <w:rsid w:val="00BD3B0C"/>
    <w:rsid w:val="00BD6DC8"/>
    <w:rsid w:val="00BD73D1"/>
    <w:rsid w:val="00BE0B7F"/>
    <w:rsid w:val="00BE4B0D"/>
    <w:rsid w:val="00BE6382"/>
    <w:rsid w:val="00BE7996"/>
    <w:rsid w:val="00BF0528"/>
    <w:rsid w:val="00BF342D"/>
    <w:rsid w:val="00BF5F4D"/>
    <w:rsid w:val="00BF6AEC"/>
    <w:rsid w:val="00C0066B"/>
    <w:rsid w:val="00C00B71"/>
    <w:rsid w:val="00C049C6"/>
    <w:rsid w:val="00C04B59"/>
    <w:rsid w:val="00C066FD"/>
    <w:rsid w:val="00C06BC7"/>
    <w:rsid w:val="00C06D0A"/>
    <w:rsid w:val="00C06D31"/>
    <w:rsid w:val="00C07E8C"/>
    <w:rsid w:val="00C101B7"/>
    <w:rsid w:val="00C1187C"/>
    <w:rsid w:val="00C149D4"/>
    <w:rsid w:val="00C17CF3"/>
    <w:rsid w:val="00C20524"/>
    <w:rsid w:val="00C31128"/>
    <w:rsid w:val="00C320F7"/>
    <w:rsid w:val="00C35A34"/>
    <w:rsid w:val="00C40F09"/>
    <w:rsid w:val="00C46A57"/>
    <w:rsid w:val="00C51EE9"/>
    <w:rsid w:val="00C53598"/>
    <w:rsid w:val="00C61472"/>
    <w:rsid w:val="00C66211"/>
    <w:rsid w:val="00C70326"/>
    <w:rsid w:val="00C737D8"/>
    <w:rsid w:val="00C757BD"/>
    <w:rsid w:val="00C77179"/>
    <w:rsid w:val="00C77384"/>
    <w:rsid w:val="00C80445"/>
    <w:rsid w:val="00C8083A"/>
    <w:rsid w:val="00C816A0"/>
    <w:rsid w:val="00C83968"/>
    <w:rsid w:val="00C84D5D"/>
    <w:rsid w:val="00C910C8"/>
    <w:rsid w:val="00C9170F"/>
    <w:rsid w:val="00C91C93"/>
    <w:rsid w:val="00C92550"/>
    <w:rsid w:val="00C94AD6"/>
    <w:rsid w:val="00C94EA6"/>
    <w:rsid w:val="00CA1112"/>
    <w:rsid w:val="00CA14D6"/>
    <w:rsid w:val="00CA1C67"/>
    <w:rsid w:val="00CA206B"/>
    <w:rsid w:val="00CA22C4"/>
    <w:rsid w:val="00CA3E8D"/>
    <w:rsid w:val="00CA66FF"/>
    <w:rsid w:val="00CB1128"/>
    <w:rsid w:val="00CB2029"/>
    <w:rsid w:val="00CB2ACE"/>
    <w:rsid w:val="00CB36A9"/>
    <w:rsid w:val="00CB3D47"/>
    <w:rsid w:val="00CB4CDF"/>
    <w:rsid w:val="00CB4DB5"/>
    <w:rsid w:val="00CB5C87"/>
    <w:rsid w:val="00CC062D"/>
    <w:rsid w:val="00CC2959"/>
    <w:rsid w:val="00CD3685"/>
    <w:rsid w:val="00CD6230"/>
    <w:rsid w:val="00CD6431"/>
    <w:rsid w:val="00CD6594"/>
    <w:rsid w:val="00CD69E7"/>
    <w:rsid w:val="00CE4B5C"/>
    <w:rsid w:val="00CF00A9"/>
    <w:rsid w:val="00CF1015"/>
    <w:rsid w:val="00CF3CC9"/>
    <w:rsid w:val="00D02E0A"/>
    <w:rsid w:val="00D0757F"/>
    <w:rsid w:val="00D114D0"/>
    <w:rsid w:val="00D14DCD"/>
    <w:rsid w:val="00D152FC"/>
    <w:rsid w:val="00D21BF4"/>
    <w:rsid w:val="00D26580"/>
    <w:rsid w:val="00D26C54"/>
    <w:rsid w:val="00D27BB3"/>
    <w:rsid w:val="00D27F7C"/>
    <w:rsid w:val="00D30A65"/>
    <w:rsid w:val="00D3108F"/>
    <w:rsid w:val="00D35994"/>
    <w:rsid w:val="00D36FF7"/>
    <w:rsid w:val="00D37D42"/>
    <w:rsid w:val="00D500AE"/>
    <w:rsid w:val="00D51D4A"/>
    <w:rsid w:val="00D55D7F"/>
    <w:rsid w:val="00D60D1B"/>
    <w:rsid w:val="00D61310"/>
    <w:rsid w:val="00D6144E"/>
    <w:rsid w:val="00D61960"/>
    <w:rsid w:val="00D63030"/>
    <w:rsid w:val="00D723EE"/>
    <w:rsid w:val="00D758EB"/>
    <w:rsid w:val="00D80BF0"/>
    <w:rsid w:val="00D81BF6"/>
    <w:rsid w:val="00D81DFA"/>
    <w:rsid w:val="00D855B5"/>
    <w:rsid w:val="00D87264"/>
    <w:rsid w:val="00D9130B"/>
    <w:rsid w:val="00D92F61"/>
    <w:rsid w:val="00D933F7"/>
    <w:rsid w:val="00D94306"/>
    <w:rsid w:val="00D946DB"/>
    <w:rsid w:val="00D95D34"/>
    <w:rsid w:val="00D965F7"/>
    <w:rsid w:val="00DA521F"/>
    <w:rsid w:val="00DA56A6"/>
    <w:rsid w:val="00DA723E"/>
    <w:rsid w:val="00DB261F"/>
    <w:rsid w:val="00DB275F"/>
    <w:rsid w:val="00DB597D"/>
    <w:rsid w:val="00DB5DFE"/>
    <w:rsid w:val="00DC0BEC"/>
    <w:rsid w:val="00DC4D1A"/>
    <w:rsid w:val="00DC7A79"/>
    <w:rsid w:val="00DD019A"/>
    <w:rsid w:val="00DD245D"/>
    <w:rsid w:val="00DD3AB8"/>
    <w:rsid w:val="00DD3E0F"/>
    <w:rsid w:val="00DD5D59"/>
    <w:rsid w:val="00DE4846"/>
    <w:rsid w:val="00DE5157"/>
    <w:rsid w:val="00DE6CDB"/>
    <w:rsid w:val="00DF08B5"/>
    <w:rsid w:val="00DF185A"/>
    <w:rsid w:val="00DF4F7B"/>
    <w:rsid w:val="00DF5357"/>
    <w:rsid w:val="00DF6041"/>
    <w:rsid w:val="00E00C15"/>
    <w:rsid w:val="00E00ED7"/>
    <w:rsid w:val="00E0427E"/>
    <w:rsid w:val="00E063ED"/>
    <w:rsid w:val="00E0756A"/>
    <w:rsid w:val="00E12E08"/>
    <w:rsid w:val="00E2620D"/>
    <w:rsid w:val="00E3474C"/>
    <w:rsid w:val="00E46993"/>
    <w:rsid w:val="00E47785"/>
    <w:rsid w:val="00E543F4"/>
    <w:rsid w:val="00E55684"/>
    <w:rsid w:val="00E55DAC"/>
    <w:rsid w:val="00E55EE0"/>
    <w:rsid w:val="00E56C82"/>
    <w:rsid w:val="00E57BCD"/>
    <w:rsid w:val="00E61F92"/>
    <w:rsid w:val="00E663F2"/>
    <w:rsid w:val="00E70401"/>
    <w:rsid w:val="00E723A4"/>
    <w:rsid w:val="00E72C91"/>
    <w:rsid w:val="00E778BE"/>
    <w:rsid w:val="00E90136"/>
    <w:rsid w:val="00E936A3"/>
    <w:rsid w:val="00E9453E"/>
    <w:rsid w:val="00E94E91"/>
    <w:rsid w:val="00E95462"/>
    <w:rsid w:val="00E9699C"/>
    <w:rsid w:val="00EA0508"/>
    <w:rsid w:val="00EA462C"/>
    <w:rsid w:val="00EA4877"/>
    <w:rsid w:val="00EA585A"/>
    <w:rsid w:val="00EA6A61"/>
    <w:rsid w:val="00EB034E"/>
    <w:rsid w:val="00EB1594"/>
    <w:rsid w:val="00EB2134"/>
    <w:rsid w:val="00EB524E"/>
    <w:rsid w:val="00EB611C"/>
    <w:rsid w:val="00EB68BC"/>
    <w:rsid w:val="00EC3A0B"/>
    <w:rsid w:val="00EC65FF"/>
    <w:rsid w:val="00EC6D8B"/>
    <w:rsid w:val="00EC7C96"/>
    <w:rsid w:val="00EC7EBD"/>
    <w:rsid w:val="00ED3875"/>
    <w:rsid w:val="00ED3AA1"/>
    <w:rsid w:val="00ED6757"/>
    <w:rsid w:val="00ED71C9"/>
    <w:rsid w:val="00EE55D4"/>
    <w:rsid w:val="00EE7479"/>
    <w:rsid w:val="00EE759D"/>
    <w:rsid w:val="00EF0389"/>
    <w:rsid w:val="00EF1611"/>
    <w:rsid w:val="00EF5A8C"/>
    <w:rsid w:val="00EF6146"/>
    <w:rsid w:val="00F001A0"/>
    <w:rsid w:val="00F033A5"/>
    <w:rsid w:val="00F05142"/>
    <w:rsid w:val="00F1222B"/>
    <w:rsid w:val="00F122B5"/>
    <w:rsid w:val="00F13424"/>
    <w:rsid w:val="00F1503E"/>
    <w:rsid w:val="00F16BAC"/>
    <w:rsid w:val="00F200BB"/>
    <w:rsid w:val="00F2017C"/>
    <w:rsid w:val="00F20CB4"/>
    <w:rsid w:val="00F20CEB"/>
    <w:rsid w:val="00F242D6"/>
    <w:rsid w:val="00F27221"/>
    <w:rsid w:val="00F31CA3"/>
    <w:rsid w:val="00F326D2"/>
    <w:rsid w:val="00F3656F"/>
    <w:rsid w:val="00F37C82"/>
    <w:rsid w:val="00F37E8B"/>
    <w:rsid w:val="00F40425"/>
    <w:rsid w:val="00F4273B"/>
    <w:rsid w:val="00F4362E"/>
    <w:rsid w:val="00F45981"/>
    <w:rsid w:val="00F45B8F"/>
    <w:rsid w:val="00F45E4A"/>
    <w:rsid w:val="00F50A42"/>
    <w:rsid w:val="00F52D6D"/>
    <w:rsid w:val="00F545A9"/>
    <w:rsid w:val="00F546DC"/>
    <w:rsid w:val="00F54F30"/>
    <w:rsid w:val="00F5567B"/>
    <w:rsid w:val="00F600EF"/>
    <w:rsid w:val="00F604E0"/>
    <w:rsid w:val="00F607E2"/>
    <w:rsid w:val="00F60FB7"/>
    <w:rsid w:val="00F6205D"/>
    <w:rsid w:val="00F669F5"/>
    <w:rsid w:val="00F677BB"/>
    <w:rsid w:val="00F72673"/>
    <w:rsid w:val="00F7634C"/>
    <w:rsid w:val="00F769E2"/>
    <w:rsid w:val="00F81420"/>
    <w:rsid w:val="00F8489F"/>
    <w:rsid w:val="00F84B90"/>
    <w:rsid w:val="00F85688"/>
    <w:rsid w:val="00F90548"/>
    <w:rsid w:val="00F94B20"/>
    <w:rsid w:val="00F94CA7"/>
    <w:rsid w:val="00F97295"/>
    <w:rsid w:val="00F9742D"/>
    <w:rsid w:val="00FA0392"/>
    <w:rsid w:val="00FA113E"/>
    <w:rsid w:val="00FA15EF"/>
    <w:rsid w:val="00FA5C1E"/>
    <w:rsid w:val="00FB1225"/>
    <w:rsid w:val="00FB1DC8"/>
    <w:rsid w:val="00FB2546"/>
    <w:rsid w:val="00FB5544"/>
    <w:rsid w:val="00FB7041"/>
    <w:rsid w:val="00FC0938"/>
    <w:rsid w:val="00FC0C7A"/>
    <w:rsid w:val="00FC2779"/>
    <w:rsid w:val="00FC3AA6"/>
    <w:rsid w:val="00FC482F"/>
    <w:rsid w:val="00FD051C"/>
    <w:rsid w:val="00FD4D4C"/>
    <w:rsid w:val="00FD5F35"/>
    <w:rsid w:val="00FD6B57"/>
    <w:rsid w:val="00FD7A51"/>
    <w:rsid w:val="00FE24F5"/>
    <w:rsid w:val="00FE694D"/>
    <w:rsid w:val="00FF2969"/>
    <w:rsid w:val="00FF2FCA"/>
    <w:rsid w:val="00FF70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Z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Name"/>
  <w:smartTagType w:namespaceuri="urn:schemas-microsoft-com:office:smarttags" w:name="country-region"/>
  <w:smartTagType w:namespaceuri="urn:schemas-microsoft-com:office:smarttags" w:name="City"/>
  <w:smartTagType w:namespaceuri="urn:schemas-microsoft-com:office:smarttags" w:name="Street"/>
  <w:smartTagType w:namespaceuri="urn:schemas-microsoft-com:office:smarttags" w:name="time"/>
  <w:shapeDefaults>
    <o:shapedefaults v:ext="edit" spidmax="8193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" w:eastAsia="Times" w:hAnsi="Times" w:cs="Times New Roman"/>
        <w:lang w:val="en-ZA" w:eastAsia="en-Z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uiPriority="99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99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930E77"/>
    <w:rPr>
      <w:rFonts w:ascii="Arial" w:hAnsi="Arial"/>
      <w:lang w:val="en-US" w:eastAsia="en-US"/>
    </w:rPr>
  </w:style>
  <w:style w:type="paragraph" w:styleId="Heading1">
    <w:name w:val="heading 1"/>
    <w:basedOn w:val="Normal"/>
    <w:next w:val="Normal"/>
    <w:qFormat/>
    <w:rsid w:val="00EB68BC"/>
    <w:pPr>
      <w:keepNext/>
      <w:widowControl w:val="0"/>
      <w:tabs>
        <w:tab w:val="left" w:pos="3084"/>
        <w:tab w:val="left" w:pos="9656"/>
      </w:tabs>
      <w:autoSpaceDE w:val="0"/>
      <w:autoSpaceDN w:val="0"/>
      <w:adjustRightInd w:val="0"/>
      <w:spacing w:before="240" w:after="120" w:line="220" w:lineRule="exact"/>
      <w:ind w:right="-142"/>
      <w:jc w:val="both"/>
      <w:outlineLvl w:val="0"/>
    </w:pPr>
    <w:rPr>
      <w:rFonts w:eastAsia="Times New Roman"/>
      <w:b/>
      <w:color w:val="000000"/>
      <w:sz w:val="28"/>
    </w:rPr>
  </w:style>
  <w:style w:type="paragraph" w:styleId="Heading2">
    <w:name w:val="heading 2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1"/>
    </w:pPr>
    <w:rPr>
      <w:rFonts w:eastAsia="Times New Roman"/>
      <w:b/>
      <w:color w:val="000000"/>
      <w:sz w:val="24"/>
    </w:rPr>
  </w:style>
  <w:style w:type="paragraph" w:styleId="Heading3">
    <w:name w:val="heading 3"/>
    <w:basedOn w:val="Normal"/>
    <w:next w:val="Normal"/>
    <w:qFormat/>
    <w:rsid w:val="00EB68BC"/>
    <w:pPr>
      <w:keepNext/>
      <w:widowControl w:val="0"/>
      <w:autoSpaceDE w:val="0"/>
      <w:autoSpaceDN w:val="0"/>
      <w:adjustRightInd w:val="0"/>
      <w:spacing w:before="240" w:after="120" w:line="212" w:lineRule="exact"/>
      <w:ind w:right="369"/>
      <w:jc w:val="both"/>
      <w:outlineLvl w:val="2"/>
    </w:pPr>
    <w:rPr>
      <w:rFonts w:eastAsia="Times New Roman"/>
      <w:b/>
      <w:color w:val="000000"/>
      <w:sz w:val="22"/>
    </w:rPr>
  </w:style>
  <w:style w:type="paragraph" w:styleId="Heading4">
    <w:name w:val="heading 4"/>
    <w:basedOn w:val="Normal"/>
    <w:next w:val="Normal"/>
    <w:qFormat/>
    <w:rsid w:val="009560F8"/>
    <w:pPr>
      <w:keepNext/>
      <w:outlineLvl w:val="3"/>
    </w:pPr>
    <w:rPr>
      <w:b/>
    </w:rPr>
  </w:style>
  <w:style w:type="paragraph" w:styleId="Heading5">
    <w:name w:val="heading 5"/>
    <w:basedOn w:val="Normal"/>
    <w:next w:val="Normal"/>
    <w:qFormat/>
    <w:rsid w:val="009560F8"/>
    <w:pPr>
      <w:keepNext/>
      <w:jc w:val="right"/>
      <w:outlineLvl w:val="4"/>
    </w:pPr>
    <w:rPr>
      <w:b/>
    </w:rPr>
  </w:style>
  <w:style w:type="paragraph" w:styleId="Heading6">
    <w:name w:val="heading 6"/>
    <w:basedOn w:val="Normal"/>
    <w:next w:val="Normal"/>
    <w:link w:val="Heading6Char"/>
    <w:uiPriority w:val="99"/>
    <w:qFormat/>
    <w:rsid w:val="009560F8"/>
    <w:pPr>
      <w:keepNext/>
      <w:outlineLvl w:val="5"/>
    </w:pPr>
    <w:rPr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JSEBodyCopyArial10ptRoman">
    <w:name w:val="JSE Body Copy Arial 10pt Roman"/>
    <w:basedOn w:val="Normal"/>
    <w:rsid w:val="009560F8"/>
    <w:pPr>
      <w:tabs>
        <w:tab w:val="left" w:pos="568"/>
      </w:tabs>
      <w:jc w:val="both"/>
    </w:pPr>
  </w:style>
  <w:style w:type="paragraph" w:customStyle="1" w:styleId="JSEBodyCopyArial10ptBoldRight">
    <w:name w:val="JSE Body Copy Arial 10pt Bold Right"/>
    <w:basedOn w:val="Heading5"/>
    <w:rsid w:val="009560F8"/>
  </w:style>
  <w:style w:type="paragraph" w:customStyle="1" w:styleId="JSESubjectLine10ptBoldLeft">
    <w:name w:val="JSE Subject Line 10pt Bold Left"/>
    <w:basedOn w:val="Heading6"/>
    <w:rsid w:val="009560F8"/>
    <w:pPr>
      <w:jc w:val="both"/>
    </w:pPr>
  </w:style>
  <w:style w:type="paragraph" w:customStyle="1" w:styleId="JSEDocversion">
    <w:name w:val="JSE Doc version"/>
    <w:basedOn w:val="JSEBodyCopyArial10ptRoman"/>
    <w:rsid w:val="009560F8"/>
    <w:pPr>
      <w:jc w:val="right"/>
    </w:pPr>
    <w:rPr>
      <w:sz w:val="13"/>
    </w:rPr>
  </w:style>
  <w:style w:type="paragraph" w:customStyle="1" w:styleId="JSEBodyCopyBullets">
    <w:name w:val="JSE Body Copy Bullets"/>
    <w:basedOn w:val="JSEBodyCopyArial10ptRoman"/>
    <w:rsid w:val="009560F8"/>
    <w:pPr>
      <w:numPr>
        <w:numId w:val="6"/>
      </w:numPr>
      <w:tabs>
        <w:tab w:val="clear" w:pos="720"/>
        <w:tab w:val="num" w:pos="0"/>
      </w:tabs>
      <w:ind w:left="284" w:hanging="284"/>
    </w:pPr>
  </w:style>
  <w:style w:type="paragraph" w:customStyle="1" w:styleId="JSEBodyCopyArial10ptBoldLeft">
    <w:name w:val="JSE Body Copy Arial 10pt Bold Left"/>
    <w:basedOn w:val="JSEBodyCopyArial10ptBoldRight"/>
    <w:rsid w:val="009560F8"/>
    <w:pPr>
      <w:jc w:val="left"/>
    </w:pPr>
  </w:style>
  <w:style w:type="paragraph" w:styleId="Footer">
    <w:name w:val="footer"/>
    <w:basedOn w:val="Normal"/>
    <w:rsid w:val="009560F8"/>
    <w:pPr>
      <w:tabs>
        <w:tab w:val="center" w:pos="4320"/>
        <w:tab w:val="right" w:pos="8640"/>
      </w:tabs>
    </w:pPr>
  </w:style>
  <w:style w:type="paragraph" w:styleId="BodyTextIndent3">
    <w:name w:val="Body Text Indent 3"/>
    <w:basedOn w:val="Normal"/>
    <w:rsid w:val="009560F8"/>
    <w:pPr>
      <w:spacing w:after="120"/>
      <w:ind w:left="346"/>
      <w:jc w:val="both"/>
    </w:pPr>
    <w:rPr>
      <w:rFonts w:eastAsia="Times New Roman"/>
      <w:color w:val="000000"/>
      <w:lang w:val="en-AU"/>
    </w:rPr>
  </w:style>
  <w:style w:type="paragraph" w:styleId="BodyText">
    <w:name w:val="Body Text"/>
    <w:basedOn w:val="Normal"/>
    <w:link w:val="BodyTextChar"/>
    <w:rsid w:val="009560F8"/>
    <w:pPr>
      <w:spacing w:before="120" w:after="120"/>
      <w:ind w:right="119"/>
      <w:jc w:val="both"/>
    </w:pPr>
    <w:rPr>
      <w:rFonts w:eastAsia="Times New Roman"/>
      <w:lang w:val="en-AU"/>
    </w:rPr>
  </w:style>
  <w:style w:type="paragraph" w:styleId="BodyText2">
    <w:name w:val="Body Text 2"/>
    <w:basedOn w:val="Normal"/>
    <w:rsid w:val="009560F8"/>
    <w:pPr>
      <w:spacing w:before="120"/>
      <w:ind w:right="117"/>
      <w:jc w:val="both"/>
    </w:pPr>
    <w:rPr>
      <w:rFonts w:eastAsia="Times New Roman"/>
      <w:color w:val="000000"/>
      <w:lang w:val="en-AU"/>
    </w:rPr>
  </w:style>
  <w:style w:type="paragraph" w:styleId="BodyText3">
    <w:name w:val="Body Text 3"/>
    <w:basedOn w:val="Normal"/>
    <w:rsid w:val="009560F8"/>
    <w:pPr>
      <w:spacing w:before="120"/>
      <w:ind w:right="119"/>
      <w:jc w:val="both"/>
    </w:pPr>
    <w:rPr>
      <w:rFonts w:eastAsia="Times New Roman"/>
      <w:color w:val="000000"/>
      <w:lang w:val="en-AU"/>
    </w:rPr>
  </w:style>
  <w:style w:type="paragraph" w:styleId="BodyTextIndent">
    <w:name w:val="Body Text Indent"/>
    <w:basedOn w:val="Normal"/>
    <w:rsid w:val="009560F8"/>
    <w:pPr>
      <w:spacing w:after="120"/>
      <w:ind w:left="360"/>
    </w:pPr>
  </w:style>
  <w:style w:type="paragraph" w:styleId="BalloonText">
    <w:name w:val="Balloon Text"/>
    <w:basedOn w:val="Normal"/>
    <w:semiHidden/>
    <w:rsid w:val="00B90BC3"/>
    <w:rPr>
      <w:rFonts w:ascii="Tahoma" w:hAnsi="Tahoma" w:cs="Tahoma"/>
      <w:sz w:val="16"/>
      <w:szCs w:val="16"/>
    </w:rPr>
  </w:style>
  <w:style w:type="paragraph" w:customStyle="1" w:styleId="DMSLINEX2">
    <w:name w:val="DMSLINEX2"/>
    <w:basedOn w:val="Normal"/>
    <w:rsid w:val="007F3B26"/>
    <w:pPr>
      <w:spacing w:line="480" w:lineRule="auto"/>
      <w:jc w:val="both"/>
    </w:pPr>
    <w:rPr>
      <w:rFonts w:eastAsia="Times New Roman"/>
      <w:lang w:val="en-ZA"/>
    </w:rPr>
  </w:style>
  <w:style w:type="table" w:styleId="TableGrid">
    <w:name w:val="Table Grid"/>
    <w:basedOn w:val="TableNormal"/>
    <w:rsid w:val="00BF0528"/>
    <w:rPr>
      <w:rFonts w:ascii="Arial" w:eastAsia="Times New Roman" w:hAnsi="Arial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rsid w:val="00EF6146"/>
    <w:pPr>
      <w:tabs>
        <w:tab w:val="center" w:pos="4320"/>
        <w:tab w:val="right" w:pos="8640"/>
      </w:tabs>
    </w:pPr>
  </w:style>
  <w:style w:type="character" w:styleId="Hyperlink">
    <w:name w:val="Hyperlink"/>
    <w:rsid w:val="009308C1"/>
    <w:rPr>
      <w:color w:val="0000FF"/>
      <w:u w:val="single"/>
    </w:rPr>
  </w:style>
  <w:style w:type="character" w:customStyle="1" w:styleId="BodyTextChar">
    <w:name w:val="Body Text Char"/>
    <w:link w:val="BodyText"/>
    <w:rsid w:val="00930E77"/>
    <w:rPr>
      <w:rFonts w:ascii="Arial" w:eastAsia="Times New Roman" w:hAnsi="Arial"/>
      <w:lang w:val="en-AU"/>
    </w:rPr>
  </w:style>
  <w:style w:type="character" w:styleId="Strong">
    <w:name w:val="Strong"/>
    <w:uiPriority w:val="99"/>
    <w:qFormat/>
    <w:rsid w:val="00271F57"/>
    <w:rPr>
      <w:b/>
      <w:bCs/>
    </w:rPr>
  </w:style>
  <w:style w:type="character" w:customStyle="1" w:styleId="Heading6Char">
    <w:name w:val="Heading 6 Char"/>
    <w:link w:val="Heading6"/>
    <w:uiPriority w:val="99"/>
    <w:locked/>
    <w:rsid w:val="00271F57"/>
    <w:rPr>
      <w:rFonts w:ascii="Arial" w:hAnsi="Arial"/>
      <w:b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082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6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4693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513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766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95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207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8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537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30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customXml" Target="../customXml/item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customXml" Target="../customXml/item2.xml"/><Relationship Id="rId2" Type="http://schemas.openxmlformats.org/officeDocument/2006/relationships/styles" Target="styles.xml"/><Relationship Id="rId16" Type="http://schemas.openxmlformats.org/officeDocument/2006/relationships/customXml" Target="../customXml/item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header3.xml.rels><?xml version="1.0" encoding="UTF-8" standalone="yes"?>
<Relationships xmlns="http://schemas.openxmlformats.org/package/2006/relationships"><Relationship Id="rId3" Type="http://schemas.openxmlformats.org/officeDocument/2006/relationships/image" Target="media/image3.jpeg"/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K:\CompuBrand\Toolbars\Interest%20Rate%20Division\Stationery\Market%20Notic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JSE New Bond Listings" ma:contentTypeID="0x01010025A8B514A743974EAD575655CE65237337000C9E7B160896CE4186B5DFED922792ED" ma:contentTypeVersion="2" ma:contentTypeDescription="Create a new document." ma:contentTypeScope="" ma:versionID="943a6e6d0b2c6a3febb916deb4c3e7c5">
  <xsd:schema xmlns:xsd="http://www.w3.org/2001/XMLSchema" xmlns:xs="http://www.w3.org/2001/XMLSchema" xmlns:p="http://schemas.microsoft.com/office/2006/metadata/properties" xmlns:ns2="a5d7cc70-31c1-4b2e-9a12-faea9898ee50" targetNamespace="http://schemas.microsoft.com/office/2006/metadata/properties" ma:root="true" ma:fieldsID="acfffb2f2aaf38302727ffdf5791f678" ns2:_="">
    <xsd:import namespace="a5d7cc70-31c1-4b2e-9a12-faea9898ee50"/>
    <xsd:element name="properties">
      <xsd:complexType>
        <xsd:sequence>
          <xsd:element name="documentManagement">
            <xsd:complexType>
              <xsd:all>
                <xsd:element ref="ns2:JSEDescription" minOccurs="0"/>
                <xsd:element ref="ns2:JSEDate" minOccurs="0"/>
                <xsd:element ref="ns2:j50c28d78dcf4727baa6c3ad504fae7e" minOccurs="0"/>
                <xsd:element ref="ns2:TaxCatchAll" minOccurs="0"/>
                <xsd:element ref="ns2:TaxCatchAllLabel" minOccurs="0"/>
                <xsd:element ref="ns2:JSEKeywords" minOccurs="0"/>
                <xsd:element ref="ns2:JSEDisplayPriority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5d7cc70-31c1-4b2e-9a12-faea9898ee50" elementFormDefault="qualified">
    <xsd:import namespace="http://schemas.microsoft.com/office/2006/documentManagement/types"/>
    <xsd:import namespace="http://schemas.microsoft.com/office/infopath/2007/PartnerControls"/>
    <xsd:element name="JSEDescription" ma:index="8" nillable="true" ma:displayName="JSE Description" ma:internalName="JSEDescription">
      <xsd:simpleType>
        <xsd:restriction base="dms:Note">
          <xsd:maxLength value="255"/>
        </xsd:restriction>
      </xsd:simpleType>
    </xsd:element>
    <xsd:element name="JSEDate" ma:index="9" nillable="true" ma:displayName="JSE Date" ma:internalName="JSEDate">
      <xsd:simpleType>
        <xsd:restriction base="dms:DateTime"/>
      </xsd:simpleType>
    </xsd:element>
    <xsd:element name="j50c28d78dcf4727baa6c3ad504fae7e" ma:index="10" nillable="true" ma:taxonomy="true" ma:internalName="j50c28d78dcf4727baa6c3ad504fae7e" ma:taxonomyFieldName="JSENavigation" ma:displayName="JSE Navigation" ma:default="" ma:fieldId="{350c28d7-8dcf-4727-baa6-c3ad504fae7e}" ma:taxonomyMulti="true" ma:sspId="59ffe48a-255f-47f4-bc60-01130d519e5b" ma:termSetId="03c5023a-7540-4ebc-a12c-a911d60365c3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1" nillable="true" ma:displayName="Taxonomy Catch All Column" ma:hidden="true" ma:list="{49248a2c-152f-480a-a6d2-9218d112d5d9}" ma:internalName="TaxCatchAll" ma:showField="CatchAllData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2" nillable="true" ma:displayName="Taxonomy Catch All Column1" ma:hidden="true" ma:list="{49248a2c-152f-480a-a6d2-9218d112d5d9}" ma:internalName="TaxCatchAllLabel" ma:readOnly="true" ma:showField="CatchAllDataLabel" ma:web="7710087d-bdac-41cf-a089-51f280e551b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JSEKeywords" ma:index="14" nillable="true" ma:displayName="JSE Keywords" ma:internalName="JSEKeywords">
      <xsd:simpleType>
        <xsd:restriction base="dms:Text"/>
      </xsd:simpleType>
    </xsd:element>
    <xsd:element name="JSEDisplayPriority" ma:index="15" nillable="true" ma:displayName="JSE Display Priority Board" ma:internalName="JSEDisplayPriority" ma:percentage="FALSE">
      <xsd:simpleType>
        <xsd:restriction base="dms:Number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JSEKeywords xmlns="a5d7cc70-31c1-4b2e-9a12-faea9898ee50" xsi:nil="true"/>
    <JSEDescription xmlns="a5d7cc70-31c1-4b2e-9a12-faea9898ee50" xsi:nil="true"/>
    <JSEDate xmlns="a5d7cc70-31c1-4b2e-9a12-faea9898ee50">2013-02-14T12:00:00+00:00</JSEDate>
    <j50c28d78dcf4727baa6c3ad504fae7e xmlns="a5d7cc70-31c1-4b2e-9a12-faea9898ee50">
      <Terms xmlns="http://schemas.microsoft.com/office/infopath/2007/PartnerControls">
        <TermInfo xmlns="http://schemas.microsoft.com/office/infopath/2007/PartnerControls">
          <TermName xmlns="http://schemas.microsoft.com/office/infopath/2007/PartnerControls">Documents</TermName>
          <TermId xmlns="http://schemas.microsoft.com/office/infopath/2007/PartnerControls">c07f2911-8c35-4c7d-a7c0-f2de254d2452</TermId>
        </TermInfo>
      </Terms>
    </j50c28d78dcf4727baa6c3ad504fae7e>
    <JSEDisplayPriority xmlns="a5d7cc70-31c1-4b2e-9a12-faea9898ee50" xsi:nil="true"/>
    <TaxCatchAll xmlns="a5d7cc70-31c1-4b2e-9a12-faea9898ee50">
      <Value>50</Value>
    </TaxCatchAll>
  </documentManagement>
</p:properties>
</file>

<file path=customXml/itemProps1.xml><?xml version="1.0" encoding="utf-8"?>
<ds:datastoreItem xmlns:ds="http://schemas.openxmlformats.org/officeDocument/2006/customXml" ds:itemID="{9F3E1C88-7E1F-4B2F-85AF-FD5A1D0E1182}"/>
</file>

<file path=customXml/itemProps2.xml><?xml version="1.0" encoding="utf-8"?>
<ds:datastoreItem xmlns:ds="http://schemas.openxmlformats.org/officeDocument/2006/customXml" ds:itemID="{E25D5053-5612-4DD3-9CAF-CE68D08EC078}"/>
</file>

<file path=customXml/itemProps3.xml><?xml version="1.0" encoding="utf-8"?>
<ds:datastoreItem xmlns:ds="http://schemas.openxmlformats.org/officeDocument/2006/customXml" ds:itemID="{DDE1B553-3CA9-4898-B028-A887265B3D7D}"/>
</file>

<file path=docProps/app.xml><?xml version="1.0" encoding="utf-8"?>
<Properties xmlns="http://schemas.openxmlformats.org/officeDocument/2006/extended-properties" xmlns:vt="http://schemas.openxmlformats.org/officeDocument/2006/docPropsVTypes">
  <Template>Market Notice</Template>
  <TotalTime>1</TotalTime>
  <Pages>2</Pages>
  <Words>226</Words>
  <Characters>1243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Interest Rate Market Notice</vt:lpstr>
    </vt:vector>
  </TitlesOfParts>
  <Company/>
  <LinksUpToDate>false</LinksUpToDate>
  <CharactersWithSpaces>1467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Listing-ACL205-14Feb2013</dc:title>
  <dc:creator>Johannesburg Stock Exchange</dc:creator>
  <cp:lastModifiedBy>JSEUser</cp:lastModifiedBy>
  <cp:revision>4</cp:revision>
  <cp:lastPrinted>2013-02-14T05:05:00Z</cp:lastPrinted>
  <dcterms:created xsi:type="dcterms:W3CDTF">2013-02-14T05:05:00Z</dcterms:created>
  <dcterms:modified xsi:type="dcterms:W3CDTF">2013-02-14T08:28:00Z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ource">
    <vt:lpwstr>CBLHS</vt:lpwstr>
  </property>
  <property fmtid="{D5CDD505-2E9C-101B-9397-08002B2CF9AE}" pid="3" name="ContentTypeId">
    <vt:lpwstr>0x01010025A8B514A743974EAD575655CE65237337000C9E7B160896CE4186B5DFED922792ED</vt:lpwstr>
  </property>
  <property fmtid="{D5CDD505-2E9C-101B-9397-08002B2CF9AE}" pid="4" name="JSENavigation">
    <vt:lpwstr>50;#Documents|c07f2911-8c35-4c7d-a7c0-f2de254d2452</vt:lpwstr>
  </property>
  <property fmtid="{D5CDD505-2E9C-101B-9397-08002B2CF9AE}" pid="5" name="Order">
    <vt:r8>297100</vt:r8>
  </property>
  <property fmtid="{D5CDD505-2E9C-101B-9397-08002B2CF9AE}" pid="6" name="TemplateUrl">
    <vt:lpwstr/>
  </property>
  <property fmtid="{D5CDD505-2E9C-101B-9397-08002B2CF9AE}" pid="7" name="_SourceUrl">
    <vt:lpwstr/>
  </property>
  <property fmtid="{D5CDD505-2E9C-101B-9397-08002B2CF9AE}" pid="8" name="_SharedFileIndex">
    <vt:lpwstr/>
  </property>
  <property fmtid="{D5CDD505-2E9C-101B-9397-08002B2CF9AE}" pid="9" name="xd_Signature">
    <vt:bool>false</vt:bool>
  </property>
  <property fmtid="{D5CDD505-2E9C-101B-9397-08002B2CF9AE}" pid="10" name="xd_ProgID">
    <vt:lpwstr/>
  </property>
</Properties>
</file>